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F93" w:rsidRDefault="00193F93" w:rsidP="00193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35D">
        <w:rPr>
          <w:rFonts w:ascii="Times New Roman" w:hAnsi="Times New Roman" w:cs="Times New Roman"/>
          <w:b/>
          <w:sz w:val="28"/>
          <w:szCs w:val="28"/>
        </w:rPr>
        <w:t xml:space="preserve">Аннотация </w:t>
      </w:r>
    </w:p>
    <w:p w:rsidR="00193F93" w:rsidRDefault="00193F93" w:rsidP="00193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35D">
        <w:rPr>
          <w:rFonts w:ascii="Times New Roman" w:hAnsi="Times New Roman" w:cs="Times New Roman"/>
          <w:b/>
          <w:sz w:val="28"/>
          <w:szCs w:val="28"/>
        </w:rPr>
        <w:t>к видеоролику,  участвующему в конкурсе</w:t>
      </w:r>
    </w:p>
    <w:p w:rsidR="00193F93" w:rsidRPr="00CE735D" w:rsidRDefault="00193F93" w:rsidP="00193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35D">
        <w:rPr>
          <w:rFonts w:ascii="Times New Roman" w:hAnsi="Times New Roman" w:cs="Times New Roman"/>
          <w:b/>
          <w:sz w:val="28"/>
          <w:szCs w:val="28"/>
        </w:rPr>
        <w:t xml:space="preserve"> «Читающая мама – читающая страна»  2020 года, в номинации</w:t>
      </w:r>
    </w:p>
    <w:p w:rsidR="00193F93" w:rsidRPr="00CE735D" w:rsidRDefault="00193F93" w:rsidP="00193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35D">
        <w:rPr>
          <w:rFonts w:ascii="Times New Roman" w:hAnsi="Times New Roman" w:cs="Times New Roman"/>
          <w:b/>
          <w:sz w:val="28"/>
          <w:szCs w:val="28"/>
        </w:rPr>
        <w:t>«Увлекательное чтение дома»</w:t>
      </w:r>
    </w:p>
    <w:p w:rsidR="00193F93" w:rsidRPr="00CE735D" w:rsidRDefault="00193F93" w:rsidP="00193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35D">
        <w:rPr>
          <w:rFonts w:ascii="Times New Roman" w:hAnsi="Times New Roman" w:cs="Times New Roman"/>
          <w:b/>
          <w:sz w:val="28"/>
          <w:szCs w:val="28"/>
        </w:rPr>
        <w:t xml:space="preserve">Участники: </w:t>
      </w:r>
      <w:r>
        <w:rPr>
          <w:rFonts w:ascii="Times New Roman" w:hAnsi="Times New Roman" w:cs="Times New Roman"/>
          <w:b/>
          <w:sz w:val="28"/>
          <w:szCs w:val="28"/>
        </w:rPr>
        <w:t>Антропянская Алина с мамой Александрой</w:t>
      </w:r>
      <w:r w:rsidR="00A93A3A">
        <w:rPr>
          <w:rFonts w:ascii="Times New Roman" w:hAnsi="Times New Roman" w:cs="Times New Roman"/>
          <w:b/>
          <w:sz w:val="28"/>
          <w:szCs w:val="28"/>
        </w:rPr>
        <w:t xml:space="preserve"> Михайловной</w:t>
      </w:r>
      <w:r w:rsidRPr="00CE735D">
        <w:rPr>
          <w:rFonts w:ascii="Times New Roman" w:hAnsi="Times New Roman" w:cs="Times New Roman"/>
          <w:b/>
          <w:sz w:val="28"/>
          <w:szCs w:val="28"/>
        </w:rPr>
        <w:t>.</w:t>
      </w:r>
    </w:p>
    <w:p w:rsidR="00193F93" w:rsidRPr="00CE6DB1" w:rsidRDefault="00193F93" w:rsidP="00193F9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E6D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375D" w:rsidRDefault="005C375D" w:rsidP="005C375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375D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Многие мамы и папы считают, что в наш век компьютеров и телевидения совсем необязательно читать детям книги. Поэтому я считаю, что необходимо прививать ребенку любовь к чтению, а это практически полностью в руках родителей! Читать ребенку сказки необходимо с самого раннего детства. Со сказки начинается знакомство ребенка с миром литературы и окружающим миром в целом.</w:t>
      </w:r>
    </w:p>
    <w:p w:rsidR="005C375D" w:rsidRDefault="005C375D" w:rsidP="005C375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работаю воспитателем в том же детском саду, где воспитывается моя дочь. Поэтому я решила стать участником </w:t>
      </w:r>
      <w:r w:rsidR="00DA4FF6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конкурса «Читающая мама – читающая страна» и как педагог</w:t>
      </w:r>
      <w:r w:rsidR="00DA4FF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как мама.</w:t>
      </w:r>
    </w:p>
    <w:p w:rsidR="005C375D" w:rsidRPr="005C375D" w:rsidRDefault="005C375D" w:rsidP="005C375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Предлагаемый видеоролик – это свидетельство того, что моя дочь Алина очень любит произведения К. Чуковского. Ей не только нравится их слушать, но и с удовольствием повторять запомнившиеся строки. Для просмотра предлагается её любимое произведение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Федорино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горе». </w:t>
      </w:r>
      <w:r w:rsidR="00A93A3A">
        <w:rPr>
          <w:rFonts w:ascii="Times New Roman" w:eastAsia="Times New Roman" w:hAnsi="Times New Roman" w:cs="Times New Roman"/>
          <w:color w:val="000000"/>
          <w:sz w:val="28"/>
          <w:szCs w:val="28"/>
        </w:rPr>
        <w:t>Я считаю, что нужно не просто читать детям произведения разных писателей, но и воспитывать у них интерес к дальнейшему чтению через беседу, ведь в каждом произведении есть свой поучительный урок, который должен понять ребенок.</w:t>
      </w:r>
    </w:p>
    <w:p w:rsidR="00430C06" w:rsidRDefault="00430C06"/>
    <w:sectPr w:rsidR="00430C06" w:rsidSect="00430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193F93"/>
    <w:rsid w:val="00193F93"/>
    <w:rsid w:val="00430C06"/>
    <w:rsid w:val="005C375D"/>
    <w:rsid w:val="00A93A3A"/>
    <w:rsid w:val="00DA4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C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5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Юля</cp:lastModifiedBy>
  <cp:revision>3</cp:revision>
  <dcterms:created xsi:type="dcterms:W3CDTF">2020-04-17T05:56:00Z</dcterms:created>
  <dcterms:modified xsi:type="dcterms:W3CDTF">2020-04-17T07:46:00Z</dcterms:modified>
</cp:coreProperties>
</file>