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C56962" w:rsidRPr="00642C7A" w:rsidRDefault="00C56962" w:rsidP="00C56962">
      <w:pPr>
        <w:spacing w:after="0" w:line="240" w:lineRule="auto"/>
        <w:jc w:val="center"/>
        <w:rPr>
          <w:rFonts w:ascii="Times New Roman" w:hAnsi="Times New Roman" w:cs="Times New Roman"/>
          <w:sz w:val="28"/>
          <w:szCs w:val="28"/>
        </w:rPr>
      </w:pPr>
      <w:r w:rsidRPr="00642C7A">
        <w:rPr>
          <w:rFonts w:ascii="Times New Roman" w:hAnsi="Times New Roman" w:cs="Times New Roman"/>
          <w:sz w:val="28"/>
          <w:szCs w:val="28"/>
        </w:rPr>
        <w:t xml:space="preserve">Муниципальное бюджетное дошкольное образовательное учреждение </w:t>
      </w:r>
    </w:p>
    <w:p w:rsidR="00516660" w:rsidRPr="00642C7A" w:rsidRDefault="00C56962" w:rsidP="00C56962">
      <w:pPr>
        <w:spacing w:after="0" w:line="240" w:lineRule="auto"/>
        <w:jc w:val="center"/>
        <w:rPr>
          <w:rFonts w:ascii="Times New Roman" w:hAnsi="Times New Roman" w:cs="Times New Roman"/>
          <w:sz w:val="28"/>
          <w:szCs w:val="28"/>
        </w:rPr>
      </w:pPr>
      <w:r w:rsidRPr="00642C7A">
        <w:rPr>
          <w:rFonts w:ascii="Times New Roman" w:hAnsi="Times New Roman" w:cs="Times New Roman"/>
          <w:sz w:val="28"/>
          <w:szCs w:val="28"/>
        </w:rPr>
        <w:t>«Детский сад №8 Белоглинского района»</w:t>
      </w: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C56962" w:rsidRPr="00642C7A" w:rsidRDefault="00516660" w:rsidP="00C56962">
      <w:pPr>
        <w:spacing w:after="0" w:line="240" w:lineRule="auto"/>
        <w:ind w:firstLine="567"/>
        <w:jc w:val="center"/>
        <w:rPr>
          <w:rFonts w:ascii="Times New Roman" w:hAnsi="Times New Roman" w:cs="Times New Roman"/>
          <w:sz w:val="36"/>
          <w:szCs w:val="28"/>
        </w:rPr>
      </w:pPr>
      <w:r w:rsidRPr="00642C7A">
        <w:rPr>
          <w:rFonts w:ascii="Times New Roman" w:hAnsi="Times New Roman" w:cs="Times New Roman"/>
          <w:sz w:val="36"/>
          <w:szCs w:val="28"/>
        </w:rPr>
        <w:t xml:space="preserve">Применение ТРИЗ </w:t>
      </w:r>
    </w:p>
    <w:p w:rsidR="00516660" w:rsidRPr="00642C7A" w:rsidRDefault="00516660" w:rsidP="00C56962">
      <w:pPr>
        <w:spacing w:after="0" w:line="240" w:lineRule="auto"/>
        <w:ind w:firstLine="567"/>
        <w:jc w:val="center"/>
        <w:rPr>
          <w:rFonts w:ascii="Times New Roman" w:hAnsi="Times New Roman" w:cs="Times New Roman"/>
          <w:sz w:val="36"/>
          <w:szCs w:val="28"/>
        </w:rPr>
      </w:pPr>
      <w:r w:rsidRPr="00642C7A">
        <w:rPr>
          <w:rFonts w:ascii="Times New Roman" w:hAnsi="Times New Roman" w:cs="Times New Roman"/>
          <w:sz w:val="36"/>
          <w:szCs w:val="28"/>
        </w:rPr>
        <w:t>для формирования элементарных математических представлений дете</w:t>
      </w:r>
      <w:r w:rsidR="005F1431" w:rsidRPr="00642C7A">
        <w:rPr>
          <w:rFonts w:ascii="Times New Roman" w:hAnsi="Times New Roman" w:cs="Times New Roman"/>
          <w:sz w:val="36"/>
          <w:szCs w:val="28"/>
        </w:rPr>
        <w:t>й старшего дошкольного возраста</w:t>
      </w:r>
    </w:p>
    <w:p w:rsidR="00516660" w:rsidRPr="00642C7A" w:rsidRDefault="00516660" w:rsidP="00C56962">
      <w:pPr>
        <w:spacing w:after="0" w:line="240" w:lineRule="auto"/>
        <w:ind w:firstLine="567"/>
        <w:jc w:val="center"/>
        <w:rPr>
          <w:rFonts w:ascii="Times New Roman" w:hAnsi="Times New Roman" w:cs="Times New Roman"/>
          <w:sz w:val="36"/>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487DF0" w:rsidP="00C56962">
      <w:pPr>
        <w:spacing w:after="0" w:line="240" w:lineRule="auto"/>
        <w:ind w:firstLine="567"/>
        <w:jc w:val="right"/>
        <w:rPr>
          <w:rFonts w:ascii="Times New Roman" w:hAnsi="Times New Roman" w:cs="Times New Roman"/>
          <w:sz w:val="28"/>
          <w:szCs w:val="28"/>
        </w:rPr>
      </w:pPr>
      <w:r w:rsidRPr="00642C7A">
        <w:rPr>
          <w:rFonts w:ascii="Times New Roman" w:hAnsi="Times New Roman" w:cs="Times New Roman"/>
          <w:sz w:val="28"/>
          <w:szCs w:val="28"/>
        </w:rPr>
        <w:t>Подготовила:</w:t>
      </w:r>
    </w:p>
    <w:p w:rsidR="00C56962" w:rsidRPr="00642C7A" w:rsidRDefault="00C56962" w:rsidP="00C56962">
      <w:pPr>
        <w:spacing w:after="0" w:line="240" w:lineRule="auto"/>
        <w:ind w:firstLine="567"/>
        <w:jc w:val="right"/>
        <w:rPr>
          <w:rFonts w:ascii="Times New Roman" w:hAnsi="Times New Roman" w:cs="Times New Roman"/>
          <w:sz w:val="28"/>
          <w:szCs w:val="28"/>
        </w:rPr>
      </w:pPr>
      <w:r w:rsidRPr="00642C7A">
        <w:rPr>
          <w:rFonts w:ascii="Times New Roman" w:hAnsi="Times New Roman" w:cs="Times New Roman"/>
          <w:sz w:val="28"/>
          <w:szCs w:val="28"/>
        </w:rPr>
        <w:t>Воспитатель Ефимова С.А.</w:t>
      </w:r>
    </w:p>
    <w:p w:rsidR="00516660" w:rsidRPr="00642C7A" w:rsidRDefault="00516660" w:rsidP="00852EC9">
      <w:pPr>
        <w:spacing w:after="0" w:line="240" w:lineRule="auto"/>
        <w:ind w:firstLine="567"/>
        <w:jc w:val="both"/>
        <w:rPr>
          <w:rFonts w:ascii="Times New Roman" w:hAnsi="Times New Roman" w:cs="Times New Roman"/>
          <w:sz w:val="28"/>
          <w:szCs w:val="28"/>
        </w:rPr>
      </w:pPr>
    </w:p>
    <w:p w:rsidR="005F1431" w:rsidRPr="00642C7A" w:rsidRDefault="005F1431"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AE2793" w:rsidRPr="00642C7A" w:rsidRDefault="00AE2793" w:rsidP="00852EC9">
      <w:pPr>
        <w:spacing w:after="0" w:line="240" w:lineRule="auto"/>
        <w:ind w:firstLine="567"/>
        <w:jc w:val="both"/>
        <w:rPr>
          <w:rFonts w:ascii="Times New Roman" w:hAnsi="Times New Roman" w:cs="Times New Roman"/>
          <w:sz w:val="28"/>
          <w:szCs w:val="28"/>
        </w:rPr>
      </w:pPr>
    </w:p>
    <w:p w:rsidR="00AE2793" w:rsidRPr="00642C7A" w:rsidRDefault="00AE2793" w:rsidP="00852EC9">
      <w:pPr>
        <w:spacing w:after="0" w:line="240" w:lineRule="auto"/>
        <w:ind w:firstLine="567"/>
        <w:jc w:val="both"/>
        <w:rPr>
          <w:rFonts w:ascii="Times New Roman" w:hAnsi="Times New Roman" w:cs="Times New Roman"/>
          <w:sz w:val="28"/>
          <w:szCs w:val="28"/>
        </w:rPr>
      </w:pPr>
    </w:p>
    <w:p w:rsidR="00AE2793" w:rsidRPr="00642C7A" w:rsidRDefault="00AE2793" w:rsidP="00852EC9">
      <w:pPr>
        <w:spacing w:after="0" w:line="240" w:lineRule="auto"/>
        <w:ind w:firstLine="567"/>
        <w:jc w:val="both"/>
        <w:rPr>
          <w:rFonts w:ascii="Times New Roman" w:hAnsi="Times New Roman" w:cs="Times New Roman"/>
          <w:sz w:val="28"/>
          <w:szCs w:val="28"/>
        </w:rPr>
      </w:pPr>
    </w:p>
    <w:p w:rsidR="0091673A" w:rsidRPr="00642C7A" w:rsidRDefault="0091673A"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852EC9">
      <w:pPr>
        <w:spacing w:after="0" w:line="240" w:lineRule="auto"/>
        <w:ind w:firstLine="567"/>
        <w:jc w:val="both"/>
        <w:rPr>
          <w:rFonts w:ascii="Times New Roman" w:hAnsi="Times New Roman" w:cs="Times New Roman"/>
          <w:sz w:val="28"/>
          <w:szCs w:val="28"/>
        </w:rPr>
      </w:pPr>
    </w:p>
    <w:p w:rsidR="00C56962" w:rsidRPr="00642C7A" w:rsidRDefault="00C56962" w:rsidP="00C56962">
      <w:pPr>
        <w:spacing w:after="0" w:line="240" w:lineRule="auto"/>
        <w:ind w:firstLine="567"/>
        <w:jc w:val="center"/>
        <w:rPr>
          <w:rFonts w:ascii="Times New Roman" w:hAnsi="Times New Roman" w:cs="Times New Roman"/>
          <w:sz w:val="28"/>
          <w:szCs w:val="28"/>
        </w:rPr>
      </w:pPr>
      <w:r w:rsidRPr="00642C7A">
        <w:rPr>
          <w:rFonts w:ascii="Times New Roman" w:hAnsi="Times New Roman" w:cs="Times New Roman"/>
          <w:sz w:val="28"/>
          <w:szCs w:val="28"/>
        </w:rPr>
        <w:t>с.</w:t>
      </w:r>
      <w:r w:rsidR="007E1F54">
        <w:rPr>
          <w:rFonts w:ascii="Times New Roman" w:hAnsi="Times New Roman" w:cs="Times New Roman"/>
          <w:sz w:val="28"/>
          <w:szCs w:val="28"/>
        </w:rPr>
        <w:t xml:space="preserve"> </w:t>
      </w:r>
      <w:bookmarkStart w:id="0" w:name="_GoBack"/>
      <w:bookmarkEnd w:id="0"/>
      <w:r w:rsidRPr="00642C7A">
        <w:rPr>
          <w:rFonts w:ascii="Times New Roman" w:hAnsi="Times New Roman" w:cs="Times New Roman"/>
          <w:sz w:val="28"/>
          <w:szCs w:val="28"/>
        </w:rPr>
        <w:t>Белая Глина, 2022г.</w:t>
      </w:r>
    </w:p>
    <w:p w:rsidR="0091673A" w:rsidRPr="00642C7A" w:rsidRDefault="0091673A" w:rsidP="00852EC9">
      <w:pPr>
        <w:spacing w:after="0" w:line="240" w:lineRule="auto"/>
        <w:ind w:firstLine="567"/>
        <w:jc w:val="both"/>
        <w:rPr>
          <w:rFonts w:ascii="Times New Roman" w:hAnsi="Times New Roman" w:cs="Times New Roman"/>
          <w:sz w:val="28"/>
          <w:szCs w:val="28"/>
        </w:rPr>
      </w:pPr>
    </w:p>
    <w:p w:rsidR="00EA4DF9" w:rsidRPr="00642C7A" w:rsidRDefault="00AE2793" w:rsidP="009374E9">
      <w:pPr>
        <w:spacing w:after="0" w:line="240" w:lineRule="auto"/>
        <w:ind w:firstLine="567"/>
        <w:jc w:val="right"/>
        <w:rPr>
          <w:rFonts w:ascii="Times New Roman" w:hAnsi="Times New Roman" w:cs="Times New Roman"/>
          <w:sz w:val="28"/>
          <w:szCs w:val="28"/>
        </w:rPr>
      </w:pPr>
      <w:r w:rsidRPr="00642C7A">
        <w:rPr>
          <w:rFonts w:ascii="Times New Roman" w:hAnsi="Times New Roman" w:cs="Times New Roman"/>
          <w:sz w:val="28"/>
          <w:szCs w:val="28"/>
        </w:rPr>
        <w:t xml:space="preserve"> </w:t>
      </w:r>
      <w:r w:rsidR="00EA4DF9" w:rsidRPr="00642C7A">
        <w:rPr>
          <w:rFonts w:ascii="Times New Roman" w:hAnsi="Times New Roman" w:cs="Times New Roman"/>
          <w:sz w:val="28"/>
          <w:szCs w:val="28"/>
        </w:rPr>
        <w:t xml:space="preserve">«Каждый ребенок изначально талантлив и даже гениален, </w:t>
      </w:r>
    </w:p>
    <w:p w:rsidR="00EA4DF9" w:rsidRPr="00642C7A" w:rsidRDefault="00EA4DF9" w:rsidP="009374E9">
      <w:pPr>
        <w:spacing w:after="0" w:line="240" w:lineRule="auto"/>
        <w:ind w:firstLine="567"/>
        <w:jc w:val="right"/>
        <w:rPr>
          <w:rFonts w:ascii="Times New Roman" w:hAnsi="Times New Roman" w:cs="Times New Roman"/>
          <w:sz w:val="28"/>
          <w:szCs w:val="28"/>
        </w:rPr>
      </w:pPr>
      <w:r w:rsidRPr="00642C7A">
        <w:rPr>
          <w:rFonts w:ascii="Times New Roman" w:hAnsi="Times New Roman" w:cs="Times New Roman"/>
          <w:sz w:val="28"/>
          <w:szCs w:val="28"/>
        </w:rPr>
        <w:t xml:space="preserve">но его надо научить ориентироваться в современном мире, </w:t>
      </w:r>
    </w:p>
    <w:p w:rsidR="00D56A98" w:rsidRPr="00642C7A" w:rsidRDefault="00EA4DF9" w:rsidP="009374E9">
      <w:pPr>
        <w:spacing w:after="0" w:line="240" w:lineRule="auto"/>
        <w:ind w:firstLine="567"/>
        <w:jc w:val="right"/>
        <w:rPr>
          <w:rFonts w:ascii="Times New Roman" w:hAnsi="Times New Roman" w:cs="Times New Roman"/>
          <w:sz w:val="28"/>
          <w:szCs w:val="28"/>
        </w:rPr>
      </w:pPr>
      <w:r w:rsidRPr="00642C7A">
        <w:rPr>
          <w:rFonts w:ascii="Times New Roman" w:hAnsi="Times New Roman" w:cs="Times New Roman"/>
          <w:sz w:val="28"/>
          <w:szCs w:val="28"/>
        </w:rPr>
        <w:t>чт</w:t>
      </w:r>
      <w:r w:rsidR="0091673A" w:rsidRPr="00642C7A">
        <w:rPr>
          <w:rFonts w:ascii="Times New Roman" w:hAnsi="Times New Roman" w:cs="Times New Roman"/>
          <w:sz w:val="28"/>
          <w:szCs w:val="28"/>
        </w:rPr>
        <w:t>обы при минимуме затрат достичь</w:t>
      </w:r>
      <w:r w:rsidRPr="00642C7A">
        <w:rPr>
          <w:rFonts w:ascii="Times New Roman" w:hAnsi="Times New Roman" w:cs="Times New Roman"/>
          <w:sz w:val="28"/>
          <w:szCs w:val="28"/>
        </w:rPr>
        <w:t xml:space="preserve"> максимального эффекта </w:t>
      </w:r>
      <w:r w:rsidRPr="00642C7A">
        <w:rPr>
          <w:rFonts w:ascii="Times New Roman" w:hAnsi="Times New Roman" w:cs="Times New Roman"/>
          <w:sz w:val="28"/>
          <w:szCs w:val="28"/>
        </w:rPr>
        <w:br/>
      </w:r>
    </w:p>
    <w:p w:rsidR="00EA4DF9" w:rsidRPr="00642C7A" w:rsidRDefault="00EA4DF9" w:rsidP="009374E9">
      <w:pPr>
        <w:spacing w:after="0" w:line="240" w:lineRule="auto"/>
        <w:ind w:firstLine="567"/>
        <w:jc w:val="right"/>
        <w:rPr>
          <w:rFonts w:ascii="Times New Roman" w:hAnsi="Times New Roman" w:cs="Times New Roman"/>
          <w:sz w:val="28"/>
          <w:szCs w:val="28"/>
        </w:rPr>
      </w:pPr>
      <w:r w:rsidRPr="00642C7A">
        <w:rPr>
          <w:rFonts w:ascii="Times New Roman" w:hAnsi="Times New Roman" w:cs="Times New Roman"/>
          <w:sz w:val="28"/>
          <w:szCs w:val="28"/>
        </w:rPr>
        <w:t xml:space="preserve"> (Г.С.Альтшуллер).</w:t>
      </w:r>
    </w:p>
    <w:p w:rsidR="00EA4DF9" w:rsidRPr="00642C7A" w:rsidRDefault="00EA4DF9" w:rsidP="00852EC9">
      <w:pPr>
        <w:spacing w:after="0" w:line="240" w:lineRule="auto"/>
        <w:ind w:firstLine="567"/>
        <w:jc w:val="both"/>
        <w:rPr>
          <w:rFonts w:ascii="Times New Roman" w:hAnsi="Times New Roman" w:cs="Times New Roman"/>
          <w:sz w:val="28"/>
          <w:szCs w:val="28"/>
        </w:rPr>
      </w:pPr>
    </w:p>
    <w:p w:rsidR="00D56A98" w:rsidRPr="00642C7A" w:rsidRDefault="00D56A98" w:rsidP="00852EC9">
      <w:pPr>
        <w:spacing w:after="0" w:line="240" w:lineRule="auto"/>
        <w:ind w:firstLine="567"/>
        <w:jc w:val="both"/>
        <w:rPr>
          <w:rFonts w:ascii="Times New Roman" w:hAnsi="Times New Roman" w:cs="Times New Roman"/>
          <w:sz w:val="28"/>
          <w:szCs w:val="28"/>
        </w:rPr>
      </w:pPr>
    </w:p>
    <w:p w:rsidR="00EA4DF9" w:rsidRPr="00642C7A" w:rsidRDefault="00EA4DF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Одна из первостепенных задач воспитания и обучения в дошк</w:t>
      </w:r>
      <w:r w:rsidR="009374E9" w:rsidRPr="00642C7A">
        <w:rPr>
          <w:rFonts w:ascii="Times New Roman" w:hAnsi="Times New Roman" w:cs="Times New Roman"/>
          <w:sz w:val="28"/>
          <w:szCs w:val="28"/>
        </w:rPr>
        <w:t>ольном учреждении</w:t>
      </w:r>
      <w:r w:rsidRPr="00642C7A">
        <w:rPr>
          <w:rFonts w:ascii="Times New Roman" w:hAnsi="Times New Roman" w:cs="Times New Roman"/>
          <w:sz w:val="28"/>
          <w:szCs w:val="28"/>
        </w:rPr>
        <w:t>, согласно ФГОС - воспитание нового поколения детей, обладающих высоким творческим потенциалом. Но проблема заключается не в поиске одарённых, гениальных детей, а в целенаправленном формировании творческих способностей, в развитии нестандартного видения мира, нового мышления у всех детей, посещающих детски</w:t>
      </w:r>
      <w:r w:rsidR="009374E9" w:rsidRPr="00642C7A">
        <w:rPr>
          <w:rFonts w:ascii="Times New Roman" w:hAnsi="Times New Roman" w:cs="Times New Roman"/>
          <w:sz w:val="28"/>
          <w:szCs w:val="28"/>
        </w:rPr>
        <w:t>й сад</w:t>
      </w:r>
      <w:r w:rsidRPr="00642C7A">
        <w:rPr>
          <w:rFonts w:ascii="Times New Roman" w:hAnsi="Times New Roman" w:cs="Times New Roman"/>
          <w:sz w:val="28"/>
          <w:szCs w:val="28"/>
        </w:rPr>
        <w:t>.</w:t>
      </w:r>
    </w:p>
    <w:p w:rsidR="00EA4DF9" w:rsidRPr="00642C7A" w:rsidRDefault="00EA4DF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Одна из основных задач дошкольного образования - это математическое развитие ребенка, которое дошкольнику должно дать возможность нестандартно мыслить, открывать новые зависимые связи. Математика для дошкольников довольно непростая наука, которая может вызвать трудности во время школьного обучения. Ведь далеко не все дети имеют математический склад ума, и не у всех есть природная тяга к точным наукам. Максимального эффекта при формировании элементарных математических представлений можно добиться, используя занимательные упражнения, дидактические игры, задачи, интересные и яркие пособия.</w:t>
      </w:r>
    </w:p>
    <w:p w:rsidR="00291E1C" w:rsidRPr="00642C7A" w:rsidRDefault="00291E1C"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Особая роль в этом виде деятельности отводится технологии ТРИЗ (теория решения изобретательных задач), которая направлена на развитие нестандартного, системного, широкоформатного, гибкого мышления, умения отслеживать тонкие причинно-следственные связи, видеть логические закономерности происходящих явлений и событий.</w:t>
      </w:r>
    </w:p>
    <w:p w:rsidR="00C47A7F" w:rsidRPr="00642C7A" w:rsidRDefault="00B12EBA"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Я убедила</w:t>
      </w:r>
      <w:r w:rsidR="00C47A7F" w:rsidRPr="00642C7A">
        <w:rPr>
          <w:rFonts w:ascii="Times New Roman" w:hAnsi="Times New Roman" w:cs="Times New Roman"/>
          <w:sz w:val="28"/>
          <w:szCs w:val="28"/>
        </w:rPr>
        <w:t>сь в эффективности использования ТРИЗ в работе на занятиях по математике с детьми старшего дошкольного возраста, уже после эпизодического применения новых приемов. Детей на таких занятиях не надо было искусственно возбуждать. Увлекая ребенка в необычный мир, я незаметно для него одновременно и развивала у него воображение, а в результате исследований и поисковых ситуаций формировала математические способности и понятия.</w:t>
      </w:r>
    </w:p>
    <w:p w:rsidR="00C47A7F" w:rsidRPr="00642C7A" w:rsidRDefault="00C47A7F"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Считаю, что использование на практике материалов ТРИЗ сделает процесс обучения не только занимательным, но и более простым и эффективным.</w:t>
      </w:r>
    </w:p>
    <w:p w:rsidR="00C47A7F" w:rsidRPr="00642C7A" w:rsidRDefault="00C47A7F"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 xml:space="preserve">    Используемые методические приемы ТРИЗ, сочетание практической и игровой деятельности, решение проблемно - игровых и поисковых ситуаций способствуют формированию у детей элементарных математических представлений.</w:t>
      </w:r>
    </w:p>
    <w:p w:rsidR="001C4F02" w:rsidRPr="00642C7A" w:rsidRDefault="001C4F02"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Большинство занятий, в которых математические задачи сочетаются с другими видами детской деятельности, носят интегрированный характер. Основной упор в обучении я отвожу самостоятельному решению дошкольниками поставленных задач, выбору ими приемов и средств, проверке правильности решения.</w:t>
      </w:r>
      <w:r w:rsidR="00B12EBA" w:rsidRPr="00642C7A">
        <w:rPr>
          <w:rFonts w:ascii="Times New Roman" w:hAnsi="Times New Roman" w:cs="Times New Roman"/>
          <w:sz w:val="28"/>
          <w:szCs w:val="28"/>
        </w:rPr>
        <w:t xml:space="preserve"> </w:t>
      </w:r>
      <w:r w:rsidRPr="00642C7A">
        <w:rPr>
          <w:rFonts w:ascii="Times New Roman" w:hAnsi="Times New Roman" w:cs="Times New Roman"/>
          <w:sz w:val="28"/>
          <w:szCs w:val="28"/>
        </w:rPr>
        <w:t xml:space="preserve">В ходе занятия дети получают знания и навыки благодаря эффективности технологии ТРИЗ. </w:t>
      </w:r>
    </w:p>
    <w:p w:rsidR="00D56A98" w:rsidRPr="00642C7A" w:rsidRDefault="00D56A98" w:rsidP="00852EC9">
      <w:pPr>
        <w:spacing w:after="0" w:line="240" w:lineRule="auto"/>
        <w:ind w:firstLine="567"/>
        <w:jc w:val="both"/>
        <w:rPr>
          <w:rFonts w:ascii="Times New Roman" w:hAnsi="Times New Roman" w:cs="Times New Roman"/>
          <w:sz w:val="28"/>
          <w:szCs w:val="28"/>
        </w:rPr>
      </w:pPr>
    </w:p>
    <w:p w:rsidR="00D56A98" w:rsidRPr="00642C7A" w:rsidRDefault="00D56A98" w:rsidP="00852EC9">
      <w:pPr>
        <w:spacing w:after="0" w:line="240" w:lineRule="auto"/>
        <w:ind w:firstLine="567"/>
        <w:jc w:val="both"/>
        <w:rPr>
          <w:rFonts w:ascii="Times New Roman" w:hAnsi="Times New Roman" w:cs="Times New Roman"/>
          <w:sz w:val="28"/>
          <w:szCs w:val="28"/>
        </w:rPr>
      </w:pPr>
    </w:p>
    <w:p w:rsidR="001C4F02" w:rsidRPr="00642C7A" w:rsidRDefault="001C4F02"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lastRenderedPageBreak/>
        <w:t xml:space="preserve">Наиболее продуктивными при этом являются такие </w:t>
      </w:r>
      <w:r w:rsidR="00E604D0" w:rsidRPr="00642C7A">
        <w:rPr>
          <w:rFonts w:ascii="Times New Roman" w:hAnsi="Times New Roman" w:cs="Times New Roman"/>
          <w:b/>
          <w:sz w:val="28"/>
          <w:szCs w:val="28"/>
        </w:rPr>
        <w:t xml:space="preserve">методы </w:t>
      </w:r>
      <w:r w:rsidRPr="00642C7A">
        <w:rPr>
          <w:rFonts w:ascii="Times New Roman" w:hAnsi="Times New Roman" w:cs="Times New Roman"/>
          <w:b/>
          <w:sz w:val="28"/>
          <w:szCs w:val="28"/>
        </w:rPr>
        <w:t>и</w:t>
      </w:r>
      <w:r w:rsidR="00E604D0" w:rsidRPr="00642C7A">
        <w:rPr>
          <w:rFonts w:ascii="Times New Roman" w:hAnsi="Times New Roman" w:cs="Times New Roman"/>
          <w:b/>
          <w:sz w:val="28"/>
          <w:szCs w:val="28"/>
        </w:rPr>
        <w:t xml:space="preserve"> приёмы</w:t>
      </w:r>
      <w:r w:rsidRPr="00642C7A">
        <w:rPr>
          <w:rFonts w:ascii="Times New Roman" w:hAnsi="Times New Roman" w:cs="Times New Roman"/>
          <w:sz w:val="28"/>
          <w:szCs w:val="28"/>
        </w:rPr>
        <w:t>:</w:t>
      </w:r>
    </w:p>
    <w:p w:rsidR="00852EC9" w:rsidRPr="00642C7A" w:rsidRDefault="00852EC9" w:rsidP="00852EC9">
      <w:pPr>
        <w:spacing w:after="0" w:line="240" w:lineRule="auto"/>
        <w:ind w:firstLine="567"/>
        <w:jc w:val="both"/>
        <w:rPr>
          <w:rFonts w:ascii="Times New Roman" w:hAnsi="Times New Roman" w:cs="Times New Roman"/>
          <w:b/>
          <w:sz w:val="28"/>
          <w:szCs w:val="28"/>
        </w:rPr>
      </w:pPr>
      <w:r w:rsidRPr="00642C7A">
        <w:rPr>
          <w:rFonts w:ascii="Times New Roman" w:hAnsi="Times New Roman" w:cs="Times New Roman"/>
          <w:b/>
          <w:sz w:val="28"/>
          <w:szCs w:val="28"/>
        </w:rPr>
        <w:t>Мозговой штурм</w:t>
      </w:r>
    </w:p>
    <w:p w:rsidR="00852EC9" w:rsidRPr="00642C7A" w:rsidRDefault="00852EC9" w:rsidP="00852EC9">
      <w:pPr>
        <w:spacing w:after="0" w:line="240" w:lineRule="auto"/>
        <w:ind w:firstLine="567"/>
        <w:jc w:val="both"/>
        <w:rPr>
          <w:rFonts w:ascii="Times New Roman" w:hAnsi="Times New Roman" w:cs="Times New Roman"/>
          <w:b/>
          <w:sz w:val="28"/>
          <w:szCs w:val="28"/>
        </w:rPr>
      </w:pPr>
      <w:r w:rsidRPr="00642C7A">
        <w:rPr>
          <w:rFonts w:ascii="Times New Roman" w:hAnsi="Times New Roman" w:cs="Times New Roman"/>
          <w:b/>
          <w:sz w:val="28"/>
          <w:szCs w:val="28"/>
        </w:rPr>
        <w:t>Прием  фантазирования (Эвроритм)</w:t>
      </w:r>
    </w:p>
    <w:p w:rsidR="00852EC9" w:rsidRPr="00642C7A" w:rsidRDefault="00852EC9" w:rsidP="00852EC9">
      <w:pPr>
        <w:spacing w:after="0" w:line="240" w:lineRule="auto"/>
        <w:ind w:firstLine="567"/>
        <w:jc w:val="both"/>
        <w:rPr>
          <w:rFonts w:ascii="Times New Roman" w:hAnsi="Times New Roman" w:cs="Times New Roman"/>
          <w:b/>
          <w:sz w:val="28"/>
          <w:szCs w:val="28"/>
        </w:rPr>
      </w:pPr>
      <w:r w:rsidRPr="00642C7A">
        <w:rPr>
          <w:rFonts w:ascii="Times New Roman" w:hAnsi="Times New Roman" w:cs="Times New Roman"/>
          <w:b/>
          <w:sz w:val="28"/>
          <w:szCs w:val="28"/>
        </w:rPr>
        <w:t>Творческие задания</w:t>
      </w:r>
    </w:p>
    <w:p w:rsidR="00E604D0" w:rsidRPr="00642C7A" w:rsidRDefault="00852EC9" w:rsidP="00852EC9">
      <w:pPr>
        <w:spacing w:after="0" w:line="240" w:lineRule="auto"/>
        <w:ind w:firstLine="567"/>
        <w:jc w:val="both"/>
        <w:rPr>
          <w:rFonts w:ascii="Times New Roman" w:hAnsi="Times New Roman" w:cs="Times New Roman"/>
          <w:b/>
          <w:sz w:val="28"/>
          <w:szCs w:val="28"/>
        </w:rPr>
      </w:pPr>
      <w:r w:rsidRPr="00642C7A">
        <w:rPr>
          <w:rFonts w:ascii="Times New Roman" w:hAnsi="Times New Roman" w:cs="Times New Roman"/>
          <w:b/>
          <w:sz w:val="28"/>
          <w:szCs w:val="28"/>
        </w:rPr>
        <w:t>Да</w:t>
      </w:r>
      <w:r w:rsidR="00E604D0" w:rsidRPr="00642C7A">
        <w:rPr>
          <w:rFonts w:ascii="Times New Roman" w:hAnsi="Times New Roman" w:cs="Times New Roman"/>
          <w:b/>
          <w:sz w:val="28"/>
          <w:szCs w:val="28"/>
        </w:rPr>
        <w:t>-</w:t>
      </w:r>
      <w:r w:rsidRPr="00642C7A">
        <w:rPr>
          <w:rFonts w:ascii="Times New Roman" w:hAnsi="Times New Roman" w:cs="Times New Roman"/>
          <w:b/>
          <w:sz w:val="28"/>
          <w:szCs w:val="28"/>
        </w:rPr>
        <w:t>нет</w:t>
      </w:r>
      <w:r w:rsidR="00E604D0" w:rsidRPr="00642C7A">
        <w:rPr>
          <w:rFonts w:ascii="Times New Roman" w:hAnsi="Times New Roman" w:cs="Times New Roman"/>
          <w:b/>
          <w:sz w:val="28"/>
          <w:szCs w:val="28"/>
        </w:rPr>
        <w:t>-</w:t>
      </w:r>
      <w:r w:rsidRPr="00642C7A">
        <w:rPr>
          <w:rFonts w:ascii="Times New Roman" w:hAnsi="Times New Roman" w:cs="Times New Roman"/>
          <w:b/>
          <w:sz w:val="28"/>
          <w:szCs w:val="28"/>
        </w:rPr>
        <w:t xml:space="preserve">ка </w:t>
      </w:r>
    </w:p>
    <w:p w:rsidR="00852EC9" w:rsidRPr="00642C7A" w:rsidRDefault="00852EC9" w:rsidP="00852EC9">
      <w:pPr>
        <w:spacing w:after="0" w:line="240" w:lineRule="auto"/>
        <w:ind w:firstLine="567"/>
        <w:jc w:val="both"/>
        <w:rPr>
          <w:rFonts w:ascii="Times New Roman" w:hAnsi="Times New Roman" w:cs="Times New Roman"/>
          <w:b/>
          <w:sz w:val="28"/>
          <w:szCs w:val="28"/>
        </w:rPr>
      </w:pPr>
      <w:r w:rsidRPr="00642C7A">
        <w:rPr>
          <w:rFonts w:ascii="Times New Roman" w:hAnsi="Times New Roman" w:cs="Times New Roman"/>
          <w:b/>
          <w:sz w:val="28"/>
          <w:szCs w:val="28"/>
        </w:rPr>
        <w:t>Системный оператор</w:t>
      </w:r>
    </w:p>
    <w:p w:rsidR="00852EC9" w:rsidRPr="00642C7A" w:rsidRDefault="00852EC9" w:rsidP="00852EC9">
      <w:pPr>
        <w:spacing w:after="0" w:line="240" w:lineRule="auto"/>
        <w:ind w:firstLine="567"/>
        <w:jc w:val="both"/>
        <w:rPr>
          <w:rFonts w:ascii="Times New Roman" w:hAnsi="Times New Roman" w:cs="Times New Roman"/>
          <w:b/>
          <w:sz w:val="28"/>
          <w:szCs w:val="28"/>
        </w:rPr>
      </w:pPr>
      <w:r w:rsidRPr="00642C7A">
        <w:rPr>
          <w:rFonts w:ascii="Times New Roman" w:hAnsi="Times New Roman" w:cs="Times New Roman"/>
          <w:b/>
          <w:sz w:val="28"/>
          <w:szCs w:val="28"/>
        </w:rPr>
        <w:t>Моделирование  маленькими человечками</w:t>
      </w:r>
    </w:p>
    <w:p w:rsidR="00852EC9" w:rsidRPr="00642C7A" w:rsidRDefault="00852EC9" w:rsidP="00852EC9">
      <w:pPr>
        <w:spacing w:after="0" w:line="240" w:lineRule="auto"/>
        <w:ind w:firstLine="567"/>
        <w:jc w:val="both"/>
        <w:rPr>
          <w:rFonts w:ascii="Times New Roman" w:hAnsi="Times New Roman" w:cs="Times New Roman"/>
          <w:b/>
          <w:sz w:val="28"/>
          <w:szCs w:val="28"/>
        </w:rPr>
      </w:pPr>
      <w:r w:rsidRPr="00642C7A">
        <w:rPr>
          <w:rFonts w:ascii="Times New Roman" w:hAnsi="Times New Roman" w:cs="Times New Roman"/>
          <w:b/>
          <w:sz w:val="28"/>
          <w:szCs w:val="28"/>
        </w:rPr>
        <w:t>Мозговой штурм</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Необходим тогда, когда обсуждается ситуация, из которой на первый взгляд нет реального выхода. Благодаря «Мозговому штурму» дети понимают, что из любой ситуации есть выход, таким образом у них формируются основы рационального творческого мышления.</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Чтобы посчитать бананы растущие высоко на пал</w:t>
      </w:r>
      <w:r w:rsidR="00CE2431" w:rsidRPr="00642C7A">
        <w:rPr>
          <w:rFonts w:ascii="Times New Roman" w:hAnsi="Times New Roman" w:cs="Times New Roman"/>
          <w:sz w:val="28"/>
          <w:szCs w:val="28"/>
        </w:rPr>
        <w:t>ьме их сначала нужно достать. (Д</w:t>
      </w:r>
      <w:r w:rsidRPr="00642C7A">
        <w:rPr>
          <w:rFonts w:ascii="Times New Roman" w:hAnsi="Times New Roman" w:cs="Times New Roman"/>
          <w:sz w:val="28"/>
          <w:szCs w:val="28"/>
        </w:rPr>
        <w:t>ети предлагают различные варианты)</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Поставить стул</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Залезть друг другу на плечи</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Потрясти пальму</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Раскрутить и накинуть на пальму веревку, как это делают индейцы.</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 xml:space="preserve">Большие возможности для развития фантазии дают математические </w:t>
      </w:r>
      <w:r w:rsidRPr="00642C7A">
        <w:rPr>
          <w:rFonts w:ascii="Times New Roman" w:hAnsi="Times New Roman" w:cs="Times New Roman"/>
          <w:b/>
          <w:sz w:val="28"/>
          <w:szCs w:val="28"/>
        </w:rPr>
        <w:t>творческие задания</w:t>
      </w:r>
      <w:r w:rsidRPr="00642C7A">
        <w:rPr>
          <w:rFonts w:ascii="Times New Roman" w:hAnsi="Times New Roman" w:cs="Times New Roman"/>
          <w:sz w:val="28"/>
          <w:szCs w:val="28"/>
        </w:rPr>
        <w:t xml:space="preserve"> с элементами ТРИЗ:</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«Нарисуй единой линией», где ребенок не отрывая карандаш от бумаги рисует предмет.</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«Задание на дорисовку», где в соединении расставленных точек, ребенок учиться видеть какой-нибудь образ и дорисовать его.</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«Творческие задания со счетными палочками».</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Игра «Волшебные фигуры», где ребенок из одной или нескольких геометриче</w:t>
      </w:r>
      <w:r w:rsidR="00D56A98" w:rsidRPr="00642C7A">
        <w:rPr>
          <w:rFonts w:ascii="Times New Roman" w:hAnsi="Times New Roman" w:cs="Times New Roman"/>
          <w:sz w:val="28"/>
          <w:szCs w:val="28"/>
        </w:rPr>
        <w:t>ских фигур, путем дорисовывания</w:t>
      </w:r>
      <w:r w:rsidRPr="00642C7A">
        <w:rPr>
          <w:rFonts w:ascii="Times New Roman" w:hAnsi="Times New Roman" w:cs="Times New Roman"/>
          <w:sz w:val="28"/>
          <w:szCs w:val="28"/>
        </w:rPr>
        <w:t>, рисует какой либо предмет или картинку.</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Данные игры формируют в ребенке креативные мышление восприятие  логику память воображение,  что в дальнейшем будет востребовано в  любой детской деятельности.</w:t>
      </w:r>
    </w:p>
    <w:p w:rsidR="00852EC9" w:rsidRPr="00642C7A" w:rsidRDefault="00852EC9" w:rsidP="00852EC9">
      <w:pPr>
        <w:spacing w:after="0" w:line="240" w:lineRule="auto"/>
        <w:ind w:firstLine="567"/>
        <w:jc w:val="both"/>
        <w:rPr>
          <w:rFonts w:ascii="Times New Roman" w:hAnsi="Times New Roman" w:cs="Times New Roman"/>
          <w:b/>
          <w:sz w:val="28"/>
          <w:szCs w:val="28"/>
        </w:rPr>
      </w:pPr>
      <w:r w:rsidRPr="00642C7A">
        <w:rPr>
          <w:rFonts w:ascii="Times New Roman" w:hAnsi="Times New Roman" w:cs="Times New Roman"/>
          <w:b/>
          <w:sz w:val="28"/>
          <w:szCs w:val="28"/>
        </w:rPr>
        <w:t>«Да-Нет-ка»</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Скорее игра, чем метод, да-нет-ка учит точно и понятно формулировать вопросы, выделять наиболее значимые признаки, систематизировать предметы по общим характеристикам.</w:t>
      </w:r>
    </w:p>
    <w:p w:rsidR="00852EC9" w:rsidRPr="00642C7A" w:rsidRDefault="00852EC9" w:rsidP="00D56A98">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Правила: дети отгадывают объект с помощью наводящих вопросов, которые сами же и формулируют, отвечать можно только «да» или «нет». Первоначально ставятся вопросы общего характера (это человек, животное, механизм, растение и т. д.), затем более направленные и уточняющие.</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Позволяет решать задачи с постепенным сужением круга поиска.</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(Используем в начале НОД, когда детям предстоит отгадать, чем сегодня будем заниматься, отгадать нужно при помощи вопросов, на которые можно ответить «да» или «нет».</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Это фигура?     Нет</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Это число?     Да</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Это число нечетное?    Нет</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Это число четное?   Да</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Это число меньше 6?   Да</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lastRenderedPageBreak/>
        <w:t>Это число больше 2?   Да</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Это число 4?   Да</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Системный оператор</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Побуждает ребенка  к самостоятельному рассуждению по отношению к объекту, имеющее прошлое, настоящее и будущее. Этот прием используем при ознакомлении с геометрическими фигурами, так и с цифрами.</w:t>
      </w:r>
    </w:p>
    <w:p w:rsidR="00852EC9" w:rsidRPr="00642C7A" w:rsidRDefault="00852EC9" w:rsidP="00852EC9">
      <w:pPr>
        <w:spacing w:after="0" w:line="240" w:lineRule="auto"/>
        <w:ind w:firstLine="567"/>
        <w:jc w:val="both"/>
        <w:rPr>
          <w:rFonts w:ascii="Times New Roman" w:hAnsi="Times New Roman" w:cs="Times New Roman"/>
          <w:b/>
          <w:sz w:val="28"/>
          <w:szCs w:val="28"/>
        </w:rPr>
      </w:pPr>
      <w:r w:rsidRPr="00642C7A">
        <w:rPr>
          <w:rFonts w:ascii="Times New Roman" w:hAnsi="Times New Roman" w:cs="Times New Roman"/>
          <w:b/>
          <w:sz w:val="28"/>
          <w:szCs w:val="28"/>
        </w:rPr>
        <w:t>Моделирование маленькими человечками</w:t>
      </w:r>
    </w:p>
    <w:p w:rsidR="00852EC9" w:rsidRPr="00642C7A" w:rsidRDefault="00852EC9" w:rsidP="00852EC9">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Прием, позволяющий объяснить и сформировать внутреннее строение объектов и взаимодействие между ними. Для этого используются человечки обладающие разными свойствами :</w:t>
      </w:r>
    </w:p>
    <w:p w:rsidR="00852EC9" w:rsidRPr="00642C7A" w:rsidRDefault="00520B66" w:rsidP="00B84414">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 xml:space="preserve"> </w:t>
      </w:r>
    </w:p>
    <w:p w:rsidR="00520B66" w:rsidRPr="00642C7A" w:rsidRDefault="00520B66" w:rsidP="00520B66">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Так как математические задания сочетаются с другими видами детской деятельности и носит интегрированный характер,при знакомстве с понятиями «Форма предмета»  дети  знакомятся и со «Свойствами предмета».</w:t>
      </w:r>
    </w:p>
    <w:p w:rsidR="0079609A" w:rsidRPr="00642C7A" w:rsidRDefault="0079609A" w:rsidP="00852EC9">
      <w:pPr>
        <w:spacing w:after="0" w:line="240" w:lineRule="auto"/>
        <w:ind w:firstLine="567"/>
        <w:jc w:val="both"/>
        <w:rPr>
          <w:rFonts w:ascii="Times New Roman" w:hAnsi="Times New Roman" w:cs="Times New Roman"/>
          <w:sz w:val="28"/>
          <w:szCs w:val="28"/>
        </w:rPr>
      </w:pPr>
    </w:p>
    <w:p w:rsidR="0079609A" w:rsidRPr="00642C7A" w:rsidRDefault="00520B66" w:rsidP="00520B66">
      <w:pPr>
        <w:spacing w:after="0" w:line="240" w:lineRule="auto"/>
        <w:ind w:firstLine="567"/>
        <w:jc w:val="both"/>
        <w:rPr>
          <w:rFonts w:ascii="Times New Roman" w:hAnsi="Times New Roman" w:cs="Times New Roman"/>
          <w:sz w:val="28"/>
          <w:szCs w:val="28"/>
        </w:rPr>
      </w:pPr>
      <w:r w:rsidRPr="00642C7A">
        <w:rPr>
          <w:rFonts w:ascii="Times New Roman" w:hAnsi="Times New Roman" w:cs="Times New Roman"/>
          <w:sz w:val="28"/>
          <w:szCs w:val="28"/>
        </w:rPr>
        <w:t xml:space="preserve">Я знакомлю детей, что всё существующее </w:t>
      </w:r>
      <w:r w:rsidR="0079609A" w:rsidRPr="00642C7A">
        <w:rPr>
          <w:rFonts w:ascii="Times New Roman" w:eastAsia="Times New Roman" w:hAnsi="Times New Roman" w:cs="Times New Roman"/>
          <w:color w:val="111111"/>
          <w:sz w:val="27"/>
          <w:szCs w:val="27"/>
          <w:lang w:eastAsia="ru-RU"/>
        </w:rPr>
        <w:t>вокруг нас - и камни, и дерево, и лужа, и игрушки, и мы с вами состоит из мельчайших частиц, которые можно увидеть только в электронный микроскоп. Этих частиц столько много, что соединяясь между собой, они и превращаются, например в камень. Частицы эти очень разные и они по- разному дружат между собой.</w:t>
      </w:r>
    </w:p>
    <w:p w:rsidR="00520B66" w:rsidRPr="00642C7A" w:rsidRDefault="0079609A" w:rsidP="00520B66">
      <w:pPr>
        <w:spacing w:after="0" w:line="240" w:lineRule="auto"/>
        <w:ind w:firstLine="567"/>
        <w:jc w:val="both"/>
        <w:rPr>
          <w:rFonts w:ascii="Times New Roman" w:hAnsi="Times New Roman" w:cs="Times New Roman"/>
          <w:sz w:val="28"/>
          <w:szCs w:val="28"/>
        </w:rPr>
      </w:pPr>
      <w:r w:rsidRPr="00642C7A">
        <w:rPr>
          <w:rFonts w:ascii="Times New Roman" w:eastAsia="Times New Roman" w:hAnsi="Times New Roman" w:cs="Times New Roman"/>
          <w:color w:val="111111"/>
          <w:sz w:val="27"/>
          <w:szCs w:val="27"/>
          <w:lang w:eastAsia="ru-RU"/>
        </w:rPr>
        <w:t xml:space="preserve">Одни частицы, </w:t>
      </w:r>
      <w:r w:rsidR="00B84414" w:rsidRPr="00642C7A">
        <w:rPr>
          <w:rFonts w:ascii="Times New Roman" w:eastAsia="Times New Roman" w:hAnsi="Times New Roman" w:cs="Times New Roman"/>
          <w:color w:val="111111"/>
          <w:sz w:val="27"/>
          <w:szCs w:val="27"/>
          <w:lang w:eastAsia="ru-RU"/>
        </w:rPr>
        <w:t>мы их называем</w:t>
      </w:r>
      <w:r w:rsidRPr="00642C7A">
        <w:rPr>
          <w:rFonts w:ascii="Times New Roman" w:eastAsia="Times New Roman" w:hAnsi="Times New Roman" w:cs="Times New Roman"/>
          <w:color w:val="111111"/>
          <w:sz w:val="27"/>
          <w:szCs w:val="27"/>
          <w:lang w:eastAsia="ru-RU"/>
        </w:rPr>
        <w:t xml:space="preserve"> маленькими человечками,- очень дружны, они всегда держатся за руки, чтобы не потеряться, держатся так </w:t>
      </w:r>
      <w:r w:rsidR="00520B66" w:rsidRPr="00642C7A">
        <w:rPr>
          <w:rFonts w:ascii="Times New Roman" w:eastAsia="Times New Roman" w:hAnsi="Times New Roman" w:cs="Times New Roman"/>
          <w:color w:val="111111"/>
          <w:sz w:val="27"/>
          <w:szCs w:val="27"/>
          <w:lang w:eastAsia="ru-RU"/>
        </w:rPr>
        <w:t>крепко, что их и не разъединить</w:t>
      </w:r>
      <w:r w:rsidRPr="00642C7A">
        <w:rPr>
          <w:rFonts w:ascii="Times New Roman" w:eastAsia="Times New Roman" w:hAnsi="Times New Roman" w:cs="Times New Roman"/>
          <w:color w:val="111111"/>
          <w:sz w:val="27"/>
          <w:szCs w:val="27"/>
          <w:lang w:eastAsia="ru-RU"/>
        </w:rPr>
        <w:t xml:space="preserve"> </w:t>
      </w:r>
      <w:r w:rsidR="00520B66" w:rsidRPr="00642C7A">
        <w:rPr>
          <w:rFonts w:ascii="Times New Roman" w:hAnsi="Times New Roman" w:cs="Times New Roman"/>
          <w:sz w:val="28"/>
          <w:szCs w:val="28"/>
        </w:rPr>
        <w:t>«Твердые» -например: камень, стекло, пластмасса и т.д.</w:t>
      </w:r>
    </w:p>
    <w:p w:rsidR="00B84414" w:rsidRPr="00642C7A" w:rsidRDefault="00B84414" w:rsidP="00B84414">
      <w:pPr>
        <w:spacing w:after="0" w:line="240" w:lineRule="auto"/>
        <w:ind w:firstLine="567"/>
        <w:jc w:val="both"/>
        <w:rPr>
          <w:rFonts w:ascii="Times New Roman" w:hAnsi="Times New Roman" w:cs="Times New Roman"/>
          <w:sz w:val="28"/>
          <w:szCs w:val="28"/>
        </w:rPr>
      </w:pPr>
      <w:r w:rsidRPr="00642C7A">
        <w:rPr>
          <w:rFonts w:ascii="Times New Roman" w:eastAsia="Times New Roman" w:hAnsi="Times New Roman" w:cs="Times New Roman"/>
          <w:color w:val="111111"/>
          <w:sz w:val="27"/>
          <w:szCs w:val="27"/>
          <w:lang w:eastAsia="ru-RU"/>
        </w:rPr>
        <w:t xml:space="preserve">Другие человечки тоже не убегают далеко друг от друга, но они не так дружны, стоят просто рядом </w:t>
      </w:r>
      <w:r w:rsidRPr="00642C7A">
        <w:rPr>
          <w:rFonts w:ascii="Times New Roman" w:hAnsi="Times New Roman" w:cs="Times New Roman"/>
          <w:sz w:val="28"/>
          <w:szCs w:val="28"/>
        </w:rPr>
        <w:t xml:space="preserve"> ( Вода, сок, молоко)</w:t>
      </w:r>
    </w:p>
    <w:p w:rsidR="00B84414" w:rsidRPr="00642C7A" w:rsidRDefault="00B84414" w:rsidP="00B84414">
      <w:pPr>
        <w:spacing w:after="0" w:line="240" w:lineRule="auto"/>
        <w:ind w:firstLine="567"/>
        <w:jc w:val="both"/>
        <w:rPr>
          <w:rFonts w:ascii="Times New Roman" w:hAnsi="Times New Roman" w:cs="Times New Roman"/>
          <w:sz w:val="28"/>
          <w:szCs w:val="28"/>
        </w:rPr>
      </w:pPr>
      <w:r w:rsidRPr="00642C7A">
        <w:rPr>
          <w:rFonts w:ascii="Times New Roman" w:eastAsia="Times New Roman" w:hAnsi="Times New Roman" w:cs="Times New Roman"/>
          <w:color w:val="111111"/>
          <w:sz w:val="27"/>
          <w:szCs w:val="27"/>
          <w:lang w:eastAsia="ru-RU"/>
        </w:rPr>
        <w:t>А третьи человечки - вообще хулиганы! Они двигаются как хотят и совсем не держатся за руки</w:t>
      </w:r>
      <w:r w:rsidRPr="00642C7A">
        <w:rPr>
          <w:rFonts w:ascii="Times New Roman" w:hAnsi="Times New Roman" w:cs="Times New Roman"/>
          <w:sz w:val="28"/>
          <w:szCs w:val="28"/>
        </w:rPr>
        <w:t xml:space="preserve"> «Газообразные» - (Воздух, пар, дым)</w:t>
      </w:r>
    </w:p>
    <w:p w:rsidR="0079609A" w:rsidRPr="00642C7A" w:rsidRDefault="00642C7A" w:rsidP="0079609A">
      <w:pPr>
        <w:shd w:val="clear" w:color="auto" w:fill="FFFFFF"/>
        <w:spacing w:before="225" w:after="225" w:line="240" w:lineRule="auto"/>
        <w:ind w:firstLine="360"/>
        <w:rPr>
          <w:rFonts w:ascii="Times New Roman" w:eastAsia="Times New Roman" w:hAnsi="Times New Roman" w:cs="Times New Roman"/>
          <w:color w:val="111111"/>
          <w:sz w:val="27"/>
          <w:szCs w:val="27"/>
          <w:lang w:eastAsia="ru-RU"/>
        </w:rPr>
      </w:pPr>
      <w:r w:rsidRPr="00642C7A">
        <w:rPr>
          <w:rFonts w:ascii="Times New Roman" w:eastAsia="Times New Roman" w:hAnsi="Times New Roman" w:cs="Times New Roman"/>
          <w:color w:val="111111"/>
          <w:sz w:val="27"/>
          <w:szCs w:val="27"/>
          <w:lang w:eastAsia="ru-RU"/>
        </w:rPr>
        <w:t>А сейчас я вам предлагаю игры, которые  использую  в работе</w:t>
      </w:r>
      <w:r>
        <w:rPr>
          <w:rFonts w:ascii="Times New Roman" w:eastAsia="Times New Roman" w:hAnsi="Times New Roman" w:cs="Times New Roman"/>
          <w:color w:val="111111"/>
          <w:sz w:val="27"/>
          <w:szCs w:val="27"/>
          <w:lang w:eastAsia="ru-RU"/>
        </w:rPr>
        <w:t>. И которые нравятся моим детям!</w:t>
      </w:r>
    </w:p>
    <w:p w:rsidR="0079609A" w:rsidRPr="00642C7A" w:rsidRDefault="0079609A" w:rsidP="0079609A">
      <w:pPr>
        <w:spacing w:after="0" w:line="240" w:lineRule="auto"/>
        <w:rPr>
          <w:rFonts w:ascii="Times New Roman" w:eastAsia="Times New Roman" w:hAnsi="Times New Roman" w:cs="Times New Roman"/>
          <w:sz w:val="24"/>
          <w:szCs w:val="24"/>
          <w:lang w:eastAsia="ru-RU"/>
        </w:rPr>
      </w:pPr>
    </w:p>
    <w:p w:rsidR="006943A1" w:rsidRPr="00642C7A" w:rsidRDefault="006943A1" w:rsidP="00D56A98">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Игры ТРИЗ</w:t>
      </w:r>
    </w:p>
    <w:p w:rsidR="004B2DCC" w:rsidRPr="00642C7A" w:rsidRDefault="004B2DCC"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1. Развитие одномерных представлений</w:t>
      </w:r>
    </w:p>
    <w:p w:rsidR="00DE11B0" w:rsidRPr="00642C7A" w:rsidRDefault="004B2DCC"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Точка - это безразмерное представление. Её можно представить, мысленно уменьшая пятно. Одномерное представление - это линия.</w:t>
      </w:r>
    </w:p>
    <w:p w:rsidR="00DE11B0" w:rsidRPr="00642C7A" w:rsidRDefault="00DE11B0" w:rsidP="00D56A98">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Игра «</w:t>
      </w:r>
      <w:r w:rsidR="0088799D" w:rsidRPr="00642C7A">
        <w:rPr>
          <w:rFonts w:ascii="Times New Roman" w:hAnsi="Times New Roman" w:cs="Times New Roman"/>
          <w:i/>
          <w:sz w:val="28"/>
          <w:szCs w:val="28"/>
        </w:rPr>
        <w:t>Лягушка</w:t>
      </w:r>
      <w:r w:rsidRPr="00642C7A">
        <w:rPr>
          <w:rFonts w:ascii="Times New Roman" w:hAnsi="Times New Roman" w:cs="Times New Roman"/>
          <w:i/>
          <w:sz w:val="28"/>
          <w:szCs w:val="28"/>
        </w:rPr>
        <w:t>»</w:t>
      </w:r>
    </w:p>
    <w:p w:rsidR="00DE11B0" w:rsidRPr="00642C7A" w:rsidRDefault="00DE11B0" w:rsidP="00736566">
      <w:pPr>
        <w:spacing w:after="0" w:line="240" w:lineRule="auto"/>
        <w:ind w:firstLine="567"/>
        <w:rPr>
          <w:rFonts w:ascii="Times New Roman" w:hAnsi="Times New Roman" w:cs="Times New Roman"/>
          <w:i/>
          <w:sz w:val="28"/>
          <w:szCs w:val="28"/>
        </w:rPr>
      </w:pPr>
      <w:r w:rsidRPr="00642C7A">
        <w:rPr>
          <w:rFonts w:ascii="Times New Roman" w:hAnsi="Times New Roman" w:cs="Times New Roman"/>
          <w:i/>
          <w:sz w:val="28"/>
          <w:szCs w:val="28"/>
        </w:rPr>
        <w:t xml:space="preserve">В ручейке лежат </w:t>
      </w:r>
      <w:r w:rsidR="0088799D" w:rsidRPr="00642C7A">
        <w:rPr>
          <w:rFonts w:ascii="Times New Roman" w:hAnsi="Times New Roman" w:cs="Times New Roman"/>
          <w:i/>
          <w:sz w:val="28"/>
          <w:szCs w:val="28"/>
        </w:rPr>
        <w:t>десять</w:t>
      </w:r>
      <w:r w:rsidRPr="00642C7A">
        <w:rPr>
          <w:rFonts w:ascii="Times New Roman" w:hAnsi="Times New Roman" w:cs="Times New Roman"/>
          <w:i/>
          <w:sz w:val="28"/>
          <w:szCs w:val="28"/>
        </w:rPr>
        <w:t xml:space="preserve"> пронумерованных камней на равном расстоянии друг от друга. </w:t>
      </w:r>
      <w:r w:rsidR="0088799D" w:rsidRPr="00642C7A">
        <w:rPr>
          <w:rFonts w:ascii="Times New Roman" w:hAnsi="Times New Roman" w:cs="Times New Roman"/>
          <w:i/>
          <w:sz w:val="28"/>
          <w:szCs w:val="28"/>
        </w:rPr>
        <w:t>Лягушка</w:t>
      </w:r>
      <w:r w:rsidRPr="00642C7A">
        <w:rPr>
          <w:rFonts w:ascii="Times New Roman" w:hAnsi="Times New Roman" w:cs="Times New Roman"/>
          <w:i/>
          <w:sz w:val="28"/>
          <w:szCs w:val="28"/>
        </w:rPr>
        <w:t xml:space="preserve"> выполняет команды "</w:t>
      </w:r>
      <w:r w:rsidR="0088799D" w:rsidRPr="00642C7A">
        <w:rPr>
          <w:rFonts w:ascii="Times New Roman" w:hAnsi="Times New Roman" w:cs="Times New Roman"/>
          <w:i/>
          <w:sz w:val="28"/>
          <w:szCs w:val="28"/>
        </w:rPr>
        <w:t>вверх</w:t>
      </w:r>
      <w:r w:rsidRPr="00642C7A">
        <w:rPr>
          <w:rFonts w:ascii="Times New Roman" w:hAnsi="Times New Roman" w:cs="Times New Roman"/>
          <w:i/>
          <w:sz w:val="28"/>
          <w:szCs w:val="28"/>
        </w:rPr>
        <w:t>" и "</w:t>
      </w:r>
      <w:r w:rsidR="0088799D" w:rsidRPr="00642C7A">
        <w:rPr>
          <w:rFonts w:ascii="Times New Roman" w:hAnsi="Times New Roman" w:cs="Times New Roman"/>
          <w:i/>
          <w:sz w:val="28"/>
          <w:szCs w:val="28"/>
        </w:rPr>
        <w:t>вниз</w:t>
      </w:r>
      <w:r w:rsidRPr="00642C7A">
        <w:rPr>
          <w:rFonts w:ascii="Times New Roman" w:hAnsi="Times New Roman" w:cs="Times New Roman"/>
          <w:i/>
          <w:sz w:val="28"/>
          <w:szCs w:val="28"/>
        </w:rPr>
        <w:t xml:space="preserve">" и в исходной ситуации находится под пятым камнем.                                                                                                         </w:t>
      </w:r>
      <w:r w:rsidRPr="00642C7A">
        <w:rPr>
          <w:rFonts w:ascii="Times New Roman" w:hAnsi="Times New Roman" w:cs="Times New Roman"/>
          <w:i/>
          <w:sz w:val="28"/>
          <w:szCs w:val="28"/>
        </w:rPr>
        <w:br/>
        <w:t xml:space="preserve">Ведущий подает </w:t>
      </w:r>
      <w:r w:rsidR="0088799D" w:rsidRPr="00642C7A">
        <w:rPr>
          <w:rFonts w:ascii="Times New Roman" w:hAnsi="Times New Roman" w:cs="Times New Roman"/>
          <w:i/>
          <w:sz w:val="28"/>
          <w:szCs w:val="28"/>
        </w:rPr>
        <w:t>лягушке</w:t>
      </w:r>
      <w:r w:rsidRPr="00642C7A">
        <w:rPr>
          <w:rFonts w:ascii="Times New Roman" w:hAnsi="Times New Roman" w:cs="Times New Roman"/>
          <w:i/>
          <w:sz w:val="28"/>
          <w:szCs w:val="28"/>
        </w:rPr>
        <w:t xml:space="preserve"> серию команд, ведомый должен определить номер камешка, </w:t>
      </w:r>
      <w:r w:rsidR="0088799D" w:rsidRPr="00642C7A">
        <w:rPr>
          <w:rFonts w:ascii="Times New Roman" w:hAnsi="Times New Roman" w:cs="Times New Roman"/>
          <w:i/>
          <w:sz w:val="28"/>
          <w:szCs w:val="28"/>
        </w:rPr>
        <w:t>на</w:t>
      </w:r>
      <w:r w:rsidRPr="00642C7A">
        <w:rPr>
          <w:rFonts w:ascii="Times New Roman" w:hAnsi="Times New Roman" w:cs="Times New Roman"/>
          <w:i/>
          <w:sz w:val="28"/>
          <w:szCs w:val="28"/>
        </w:rPr>
        <w:t xml:space="preserve"> которым находится </w:t>
      </w:r>
      <w:r w:rsidR="0088799D" w:rsidRPr="00642C7A">
        <w:rPr>
          <w:rFonts w:ascii="Times New Roman" w:hAnsi="Times New Roman" w:cs="Times New Roman"/>
          <w:i/>
          <w:sz w:val="28"/>
          <w:szCs w:val="28"/>
        </w:rPr>
        <w:t>лягушка</w:t>
      </w:r>
      <w:r w:rsidRPr="00642C7A">
        <w:rPr>
          <w:rFonts w:ascii="Times New Roman" w:hAnsi="Times New Roman" w:cs="Times New Roman"/>
          <w:i/>
          <w:sz w:val="28"/>
          <w:szCs w:val="28"/>
        </w:rPr>
        <w:t xml:space="preserve"> после последней команды.</w:t>
      </w:r>
      <w:r w:rsidRPr="00642C7A">
        <w:rPr>
          <w:rFonts w:ascii="Times New Roman" w:hAnsi="Times New Roman" w:cs="Times New Roman"/>
          <w:i/>
          <w:sz w:val="28"/>
          <w:szCs w:val="28"/>
        </w:rPr>
        <w:br/>
        <w:t>Ребенок может не знать цифр. Это не беда. Во время игр в "</w:t>
      </w:r>
      <w:r w:rsidR="006E3552" w:rsidRPr="00642C7A">
        <w:rPr>
          <w:rFonts w:ascii="Times New Roman" w:hAnsi="Times New Roman" w:cs="Times New Roman"/>
          <w:i/>
          <w:sz w:val="28"/>
          <w:szCs w:val="28"/>
        </w:rPr>
        <w:t>лягушку</w:t>
      </w:r>
      <w:r w:rsidRPr="00642C7A">
        <w:rPr>
          <w:rFonts w:ascii="Times New Roman" w:hAnsi="Times New Roman" w:cs="Times New Roman"/>
          <w:i/>
          <w:sz w:val="28"/>
          <w:szCs w:val="28"/>
        </w:rPr>
        <w:t>" и "</w:t>
      </w:r>
      <w:r w:rsidR="006E3552" w:rsidRPr="00642C7A">
        <w:rPr>
          <w:rFonts w:ascii="Times New Roman" w:hAnsi="Times New Roman" w:cs="Times New Roman"/>
          <w:i/>
          <w:sz w:val="28"/>
          <w:szCs w:val="28"/>
        </w:rPr>
        <w:t>бабочку</w:t>
      </w:r>
      <w:r w:rsidRPr="00642C7A">
        <w:rPr>
          <w:rFonts w:ascii="Times New Roman" w:hAnsi="Times New Roman" w:cs="Times New Roman"/>
          <w:i/>
          <w:sz w:val="28"/>
          <w:szCs w:val="28"/>
        </w:rPr>
        <w:t>" он освоит цифры и счет, если конечно, правильно помочь ему в этом.</w:t>
      </w:r>
    </w:p>
    <w:p w:rsidR="00DE11B0" w:rsidRPr="00642C7A" w:rsidRDefault="00DE11B0" w:rsidP="00D56A98">
      <w:pPr>
        <w:spacing w:after="0" w:line="240" w:lineRule="auto"/>
        <w:ind w:firstLine="567"/>
        <w:rPr>
          <w:rFonts w:ascii="Times New Roman" w:hAnsi="Times New Roman" w:cs="Times New Roman"/>
          <w:i/>
          <w:sz w:val="28"/>
          <w:szCs w:val="28"/>
        </w:rPr>
      </w:pPr>
      <w:r w:rsidRPr="00642C7A">
        <w:rPr>
          <w:rFonts w:ascii="Times New Roman" w:hAnsi="Times New Roman" w:cs="Times New Roman"/>
          <w:i/>
          <w:sz w:val="28"/>
          <w:szCs w:val="28"/>
        </w:rPr>
        <w:t>Примеры:</w:t>
      </w:r>
      <w:r w:rsidRPr="00642C7A">
        <w:rPr>
          <w:rFonts w:ascii="Times New Roman" w:hAnsi="Times New Roman" w:cs="Times New Roman"/>
          <w:i/>
          <w:sz w:val="28"/>
          <w:szCs w:val="28"/>
        </w:rPr>
        <w:br/>
        <w:t xml:space="preserve">1. </w:t>
      </w:r>
      <w:r w:rsidR="006E3552" w:rsidRPr="00642C7A">
        <w:rPr>
          <w:rFonts w:ascii="Times New Roman" w:hAnsi="Times New Roman" w:cs="Times New Roman"/>
          <w:i/>
          <w:sz w:val="28"/>
          <w:szCs w:val="28"/>
        </w:rPr>
        <w:t>Лягушка</w:t>
      </w:r>
      <w:r w:rsidRPr="00642C7A">
        <w:rPr>
          <w:rFonts w:ascii="Times New Roman" w:hAnsi="Times New Roman" w:cs="Times New Roman"/>
          <w:i/>
          <w:sz w:val="28"/>
          <w:szCs w:val="28"/>
        </w:rPr>
        <w:t xml:space="preserve"> находится под пятым камешком. </w:t>
      </w:r>
      <w:r w:rsidR="00B84414" w:rsidRPr="00642C7A">
        <w:rPr>
          <w:rFonts w:ascii="Times New Roman" w:hAnsi="Times New Roman" w:cs="Times New Roman"/>
          <w:i/>
          <w:sz w:val="28"/>
          <w:szCs w:val="28"/>
        </w:rPr>
        <w:t>Прыгает «</w:t>
      </w:r>
      <w:r w:rsidR="006E3552" w:rsidRPr="00642C7A">
        <w:rPr>
          <w:rFonts w:ascii="Times New Roman" w:hAnsi="Times New Roman" w:cs="Times New Roman"/>
          <w:i/>
          <w:sz w:val="28"/>
          <w:szCs w:val="28"/>
        </w:rPr>
        <w:t>вверх, вверх, вниз»</w:t>
      </w:r>
      <w:r w:rsidRPr="00642C7A">
        <w:rPr>
          <w:rFonts w:ascii="Times New Roman" w:hAnsi="Times New Roman" w:cs="Times New Roman"/>
          <w:i/>
          <w:sz w:val="28"/>
          <w:szCs w:val="28"/>
        </w:rPr>
        <w:t xml:space="preserve"> </w:t>
      </w:r>
      <w:r w:rsidR="006E3552" w:rsidRPr="00642C7A">
        <w:rPr>
          <w:rFonts w:ascii="Times New Roman" w:hAnsi="Times New Roman" w:cs="Times New Roman"/>
          <w:i/>
          <w:sz w:val="28"/>
          <w:szCs w:val="28"/>
        </w:rPr>
        <w:t xml:space="preserve">На </w:t>
      </w:r>
      <w:r w:rsidRPr="00642C7A">
        <w:rPr>
          <w:rFonts w:ascii="Times New Roman" w:hAnsi="Times New Roman" w:cs="Times New Roman"/>
          <w:i/>
          <w:sz w:val="28"/>
          <w:szCs w:val="28"/>
        </w:rPr>
        <w:t>как</w:t>
      </w:r>
      <w:r w:rsidR="006E3552" w:rsidRPr="00642C7A">
        <w:rPr>
          <w:rFonts w:ascii="Times New Roman" w:hAnsi="Times New Roman" w:cs="Times New Roman"/>
          <w:i/>
          <w:sz w:val="28"/>
          <w:szCs w:val="28"/>
        </w:rPr>
        <w:t>о</w:t>
      </w:r>
      <w:r w:rsidRPr="00642C7A">
        <w:rPr>
          <w:rFonts w:ascii="Times New Roman" w:hAnsi="Times New Roman" w:cs="Times New Roman"/>
          <w:i/>
          <w:sz w:val="28"/>
          <w:szCs w:val="28"/>
        </w:rPr>
        <w:t>м камешк</w:t>
      </w:r>
      <w:r w:rsidR="006E3552" w:rsidRPr="00642C7A">
        <w:rPr>
          <w:rFonts w:ascii="Times New Roman" w:hAnsi="Times New Roman" w:cs="Times New Roman"/>
          <w:i/>
          <w:sz w:val="28"/>
          <w:szCs w:val="28"/>
        </w:rPr>
        <w:t>е</w:t>
      </w:r>
      <w:r w:rsidRPr="00642C7A">
        <w:rPr>
          <w:rFonts w:ascii="Times New Roman" w:hAnsi="Times New Roman" w:cs="Times New Roman"/>
          <w:i/>
          <w:sz w:val="28"/>
          <w:szCs w:val="28"/>
        </w:rPr>
        <w:t xml:space="preserve"> </w:t>
      </w:r>
      <w:r w:rsidR="006E3552" w:rsidRPr="00642C7A">
        <w:rPr>
          <w:rFonts w:ascii="Times New Roman" w:hAnsi="Times New Roman" w:cs="Times New Roman"/>
          <w:i/>
          <w:sz w:val="28"/>
          <w:szCs w:val="28"/>
        </w:rPr>
        <w:t>лягушка</w:t>
      </w:r>
      <w:r w:rsidRPr="00642C7A">
        <w:rPr>
          <w:rFonts w:ascii="Times New Roman" w:hAnsi="Times New Roman" w:cs="Times New Roman"/>
          <w:i/>
          <w:sz w:val="28"/>
          <w:szCs w:val="28"/>
        </w:rPr>
        <w:t>? (Под седьмым).</w:t>
      </w:r>
      <w:r w:rsidRPr="00642C7A">
        <w:rPr>
          <w:rFonts w:ascii="Times New Roman" w:hAnsi="Times New Roman" w:cs="Times New Roman"/>
          <w:i/>
          <w:sz w:val="28"/>
          <w:szCs w:val="28"/>
        </w:rPr>
        <w:br/>
        <w:t xml:space="preserve">Если ведомый правильно определил положение </w:t>
      </w:r>
      <w:r w:rsidR="006E3552" w:rsidRPr="00642C7A">
        <w:rPr>
          <w:rFonts w:ascii="Times New Roman" w:hAnsi="Times New Roman" w:cs="Times New Roman"/>
          <w:i/>
          <w:sz w:val="28"/>
          <w:szCs w:val="28"/>
        </w:rPr>
        <w:t>лягушки</w:t>
      </w:r>
      <w:r w:rsidRPr="00642C7A">
        <w:rPr>
          <w:rFonts w:ascii="Times New Roman" w:hAnsi="Times New Roman" w:cs="Times New Roman"/>
          <w:i/>
          <w:sz w:val="28"/>
          <w:szCs w:val="28"/>
        </w:rPr>
        <w:t xml:space="preserve"> и указывает на седьмой камешек, то </w:t>
      </w:r>
      <w:r w:rsidR="006E3552" w:rsidRPr="00642C7A">
        <w:rPr>
          <w:rFonts w:ascii="Times New Roman" w:hAnsi="Times New Roman" w:cs="Times New Roman"/>
          <w:i/>
          <w:sz w:val="28"/>
          <w:szCs w:val="28"/>
        </w:rPr>
        <w:t>лягушка</w:t>
      </w:r>
      <w:r w:rsidRPr="00642C7A">
        <w:rPr>
          <w:rFonts w:ascii="Times New Roman" w:hAnsi="Times New Roman" w:cs="Times New Roman"/>
          <w:i/>
          <w:sz w:val="28"/>
          <w:szCs w:val="28"/>
        </w:rPr>
        <w:t xml:space="preserve">, в следующей серии команд, стартует </w:t>
      </w:r>
      <w:r w:rsidR="006E3552" w:rsidRPr="00642C7A">
        <w:rPr>
          <w:rFonts w:ascii="Times New Roman" w:hAnsi="Times New Roman" w:cs="Times New Roman"/>
          <w:i/>
          <w:sz w:val="28"/>
          <w:szCs w:val="28"/>
        </w:rPr>
        <w:t>с</w:t>
      </w:r>
      <w:r w:rsidRPr="00642C7A">
        <w:rPr>
          <w:rFonts w:ascii="Times New Roman" w:hAnsi="Times New Roman" w:cs="Times New Roman"/>
          <w:i/>
          <w:sz w:val="28"/>
          <w:szCs w:val="28"/>
        </w:rPr>
        <w:t xml:space="preserve"> седьмого камешка:</w:t>
      </w:r>
      <w:r w:rsidRPr="00642C7A">
        <w:rPr>
          <w:rFonts w:ascii="Times New Roman" w:hAnsi="Times New Roman" w:cs="Times New Roman"/>
          <w:i/>
          <w:sz w:val="28"/>
          <w:szCs w:val="28"/>
        </w:rPr>
        <w:br/>
      </w:r>
      <w:r w:rsidRPr="00642C7A">
        <w:rPr>
          <w:rFonts w:ascii="Times New Roman" w:hAnsi="Times New Roman" w:cs="Times New Roman"/>
          <w:i/>
          <w:sz w:val="28"/>
          <w:szCs w:val="28"/>
        </w:rPr>
        <w:lastRenderedPageBreak/>
        <w:t xml:space="preserve">В случае потери ведомым </w:t>
      </w:r>
      <w:r w:rsidR="006E3552" w:rsidRPr="00642C7A">
        <w:rPr>
          <w:rFonts w:ascii="Times New Roman" w:hAnsi="Times New Roman" w:cs="Times New Roman"/>
          <w:i/>
          <w:sz w:val="28"/>
          <w:szCs w:val="28"/>
        </w:rPr>
        <w:t>лягушки</w:t>
      </w:r>
      <w:r w:rsidRPr="00642C7A">
        <w:rPr>
          <w:rFonts w:ascii="Times New Roman" w:hAnsi="Times New Roman" w:cs="Times New Roman"/>
          <w:i/>
          <w:sz w:val="28"/>
          <w:szCs w:val="28"/>
        </w:rPr>
        <w:t xml:space="preserve">, она возвращается </w:t>
      </w:r>
      <w:r w:rsidR="006E3552" w:rsidRPr="00642C7A">
        <w:rPr>
          <w:rFonts w:ascii="Times New Roman" w:hAnsi="Times New Roman" w:cs="Times New Roman"/>
          <w:i/>
          <w:sz w:val="28"/>
          <w:szCs w:val="28"/>
        </w:rPr>
        <w:t>на</w:t>
      </w:r>
      <w:r w:rsidRPr="00642C7A">
        <w:rPr>
          <w:rFonts w:ascii="Times New Roman" w:hAnsi="Times New Roman" w:cs="Times New Roman"/>
          <w:i/>
          <w:sz w:val="28"/>
          <w:szCs w:val="28"/>
        </w:rPr>
        <w:t xml:space="preserve"> пятый камешек.</w:t>
      </w:r>
      <w:r w:rsidRPr="00642C7A">
        <w:rPr>
          <w:rFonts w:ascii="Times New Roman" w:hAnsi="Times New Roman" w:cs="Times New Roman"/>
          <w:i/>
          <w:sz w:val="28"/>
          <w:szCs w:val="28"/>
        </w:rPr>
        <w:br/>
      </w:r>
      <w:r w:rsidR="006E3552" w:rsidRPr="00642C7A">
        <w:rPr>
          <w:rFonts w:ascii="Times New Roman" w:hAnsi="Times New Roman" w:cs="Times New Roman"/>
          <w:i/>
          <w:sz w:val="28"/>
          <w:szCs w:val="28"/>
        </w:rPr>
        <w:t>Н</w:t>
      </w:r>
      <w:r w:rsidRPr="00642C7A">
        <w:rPr>
          <w:rFonts w:ascii="Times New Roman" w:hAnsi="Times New Roman" w:cs="Times New Roman"/>
          <w:i/>
          <w:sz w:val="28"/>
          <w:szCs w:val="28"/>
        </w:rPr>
        <w:t xml:space="preserve">ачальное количество команд в серии - три. Постепенно наращивая темп и количество команд довести их до </w:t>
      </w:r>
      <w:r w:rsidR="006E3552" w:rsidRPr="00642C7A">
        <w:rPr>
          <w:rFonts w:ascii="Times New Roman" w:hAnsi="Times New Roman" w:cs="Times New Roman"/>
          <w:i/>
          <w:sz w:val="28"/>
          <w:szCs w:val="28"/>
        </w:rPr>
        <w:t>12-18.</w:t>
      </w:r>
    </w:p>
    <w:p w:rsidR="006F52ED" w:rsidRPr="00642C7A" w:rsidRDefault="006F52ED"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Игра «</w:t>
      </w:r>
      <w:r w:rsidR="00D33FDC" w:rsidRPr="00642C7A">
        <w:rPr>
          <w:rFonts w:ascii="Times New Roman" w:hAnsi="Times New Roman" w:cs="Times New Roman"/>
          <w:i/>
          <w:sz w:val="28"/>
          <w:szCs w:val="28"/>
        </w:rPr>
        <w:t>Бабочка</w:t>
      </w:r>
      <w:r w:rsidRPr="00642C7A">
        <w:rPr>
          <w:rFonts w:ascii="Times New Roman" w:hAnsi="Times New Roman" w:cs="Times New Roman"/>
          <w:i/>
          <w:sz w:val="28"/>
          <w:szCs w:val="28"/>
        </w:rPr>
        <w:t>»</w:t>
      </w:r>
    </w:p>
    <w:p w:rsidR="006F52ED" w:rsidRPr="00642C7A" w:rsidRDefault="006F52ED" w:rsidP="00736566">
      <w:pPr>
        <w:spacing w:after="0" w:line="240" w:lineRule="auto"/>
        <w:ind w:firstLine="567"/>
        <w:rPr>
          <w:rFonts w:ascii="Times New Roman" w:hAnsi="Times New Roman" w:cs="Times New Roman"/>
          <w:i/>
          <w:sz w:val="28"/>
          <w:szCs w:val="28"/>
        </w:rPr>
      </w:pPr>
      <w:r w:rsidRPr="00642C7A">
        <w:rPr>
          <w:rFonts w:ascii="Times New Roman" w:hAnsi="Times New Roman" w:cs="Times New Roman"/>
          <w:i/>
          <w:sz w:val="28"/>
          <w:szCs w:val="28"/>
        </w:rPr>
        <w:t xml:space="preserve">Цветки мальвы расположены друг над другом на равных расстояниях. </w:t>
      </w:r>
      <w:r w:rsidR="00D33FDC" w:rsidRPr="00642C7A">
        <w:rPr>
          <w:rFonts w:ascii="Times New Roman" w:hAnsi="Times New Roman" w:cs="Times New Roman"/>
          <w:i/>
          <w:sz w:val="28"/>
          <w:szCs w:val="28"/>
        </w:rPr>
        <w:t>Бабочка</w:t>
      </w:r>
      <w:r w:rsidRPr="00642C7A">
        <w:rPr>
          <w:rFonts w:ascii="Times New Roman" w:hAnsi="Times New Roman" w:cs="Times New Roman"/>
          <w:i/>
          <w:sz w:val="28"/>
          <w:szCs w:val="28"/>
        </w:rPr>
        <w:t xml:space="preserve"> перелетает с цветка на цветок, выполняя команды "</w:t>
      </w:r>
      <w:r w:rsidR="006E3552" w:rsidRPr="00642C7A">
        <w:rPr>
          <w:rFonts w:ascii="Times New Roman" w:hAnsi="Times New Roman" w:cs="Times New Roman"/>
          <w:i/>
          <w:sz w:val="28"/>
          <w:szCs w:val="28"/>
        </w:rPr>
        <w:t>право</w:t>
      </w:r>
      <w:r w:rsidRPr="00642C7A">
        <w:rPr>
          <w:rFonts w:ascii="Times New Roman" w:hAnsi="Times New Roman" w:cs="Times New Roman"/>
          <w:i/>
          <w:sz w:val="28"/>
          <w:szCs w:val="28"/>
        </w:rPr>
        <w:t>", "</w:t>
      </w:r>
      <w:r w:rsidR="006E3552" w:rsidRPr="00642C7A">
        <w:rPr>
          <w:rFonts w:ascii="Times New Roman" w:hAnsi="Times New Roman" w:cs="Times New Roman"/>
          <w:i/>
          <w:sz w:val="28"/>
          <w:szCs w:val="28"/>
        </w:rPr>
        <w:t>лево</w:t>
      </w:r>
      <w:r w:rsidRPr="00642C7A">
        <w:rPr>
          <w:rFonts w:ascii="Times New Roman" w:hAnsi="Times New Roman" w:cs="Times New Roman"/>
          <w:i/>
          <w:sz w:val="28"/>
          <w:szCs w:val="28"/>
        </w:rPr>
        <w:t>». Ведущий подает несколько команд, ведомый должен определить положение колибри после последней команды. Начинать следует с трех-четырех команд</w:t>
      </w:r>
      <w:r w:rsidR="006E3552" w:rsidRPr="00642C7A">
        <w:rPr>
          <w:rFonts w:ascii="Times New Roman" w:hAnsi="Times New Roman" w:cs="Times New Roman"/>
          <w:i/>
          <w:sz w:val="28"/>
          <w:szCs w:val="28"/>
        </w:rPr>
        <w:t>, довести их до12-18</w:t>
      </w:r>
      <w:r w:rsidRPr="00642C7A">
        <w:rPr>
          <w:rFonts w:ascii="Times New Roman" w:hAnsi="Times New Roman" w:cs="Times New Roman"/>
          <w:i/>
          <w:sz w:val="28"/>
          <w:szCs w:val="28"/>
        </w:rPr>
        <w:t>соответственно.</w:t>
      </w:r>
      <w:r w:rsidRPr="00642C7A">
        <w:rPr>
          <w:rFonts w:ascii="Times New Roman" w:hAnsi="Times New Roman" w:cs="Times New Roman"/>
          <w:i/>
          <w:sz w:val="28"/>
          <w:szCs w:val="28"/>
        </w:rPr>
        <w:br/>
        <w:t xml:space="preserve">Например: 1. </w:t>
      </w:r>
      <w:r w:rsidR="00D33FDC" w:rsidRPr="00642C7A">
        <w:rPr>
          <w:rFonts w:ascii="Times New Roman" w:hAnsi="Times New Roman" w:cs="Times New Roman"/>
          <w:i/>
          <w:sz w:val="28"/>
          <w:szCs w:val="28"/>
        </w:rPr>
        <w:t>Бабочка</w:t>
      </w:r>
      <w:r w:rsidRPr="00642C7A">
        <w:rPr>
          <w:rFonts w:ascii="Times New Roman" w:hAnsi="Times New Roman" w:cs="Times New Roman"/>
          <w:i/>
          <w:sz w:val="28"/>
          <w:szCs w:val="28"/>
        </w:rPr>
        <w:t xml:space="preserve"> находится на пятом цветке и выполняет команды</w:t>
      </w:r>
      <w:r w:rsidR="006E3552" w:rsidRPr="00642C7A">
        <w:rPr>
          <w:rFonts w:ascii="Times New Roman" w:hAnsi="Times New Roman" w:cs="Times New Roman"/>
          <w:i/>
          <w:sz w:val="28"/>
          <w:szCs w:val="28"/>
        </w:rPr>
        <w:t>-право ,право, лево ,право</w:t>
      </w:r>
      <w:r w:rsidRPr="00642C7A">
        <w:rPr>
          <w:rFonts w:ascii="Times New Roman" w:hAnsi="Times New Roman" w:cs="Times New Roman"/>
          <w:i/>
          <w:sz w:val="28"/>
          <w:szCs w:val="28"/>
        </w:rPr>
        <w:t xml:space="preserve">. Где теперь находится </w:t>
      </w:r>
      <w:r w:rsidR="00D33FDC" w:rsidRPr="00642C7A">
        <w:rPr>
          <w:rFonts w:ascii="Times New Roman" w:hAnsi="Times New Roman" w:cs="Times New Roman"/>
          <w:i/>
          <w:sz w:val="28"/>
          <w:szCs w:val="28"/>
        </w:rPr>
        <w:t>бабочка</w:t>
      </w:r>
      <w:r w:rsidR="006E3552" w:rsidRPr="00642C7A">
        <w:rPr>
          <w:rFonts w:ascii="Times New Roman" w:hAnsi="Times New Roman" w:cs="Times New Roman"/>
          <w:i/>
          <w:sz w:val="28"/>
          <w:szCs w:val="28"/>
        </w:rPr>
        <w:t>?</w:t>
      </w:r>
      <w:r w:rsidRPr="00642C7A">
        <w:rPr>
          <w:rFonts w:ascii="Times New Roman" w:hAnsi="Times New Roman" w:cs="Times New Roman"/>
          <w:i/>
          <w:sz w:val="28"/>
          <w:szCs w:val="28"/>
        </w:rPr>
        <w:t xml:space="preserve"> </w:t>
      </w:r>
      <w:r w:rsidR="00D33FDC" w:rsidRPr="00642C7A">
        <w:rPr>
          <w:rFonts w:ascii="Times New Roman" w:hAnsi="Times New Roman" w:cs="Times New Roman"/>
          <w:i/>
          <w:sz w:val="28"/>
          <w:szCs w:val="28"/>
        </w:rPr>
        <w:t>Бабочка</w:t>
      </w:r>
      <w:r w:rsidRPr="00642C7A">
        <w:rPr>
          <w:rFonts w:ascii="Times New Roman" w:hAnsi="Times New Roman" w:cs="Times New Roman"/>
          <w:i/>
          <w:sz w:val="28"/>
          <w:szCs w:val="28"/>
        </w:rPr>
        <w:t xml:space="preserve"> находится на четвертом цветке и выполняет команды </w:t>
      </w:r>
      <w:r w:rsidR="006E3552" w:rsidRPr="00642C7A">
        <w:rPr>
          <w:rFonts w:ascii="Times New Roman" w:hAnsi="Times New Roman" w:cs="Times New Roman"/>
          <w:i/>
          <w:sz w:val="28"/>
          <w:szCs w:val="28"/>
        </w:rPr>
        <w:t>–</w:t>
      </w:r>
      <w:r w:rsidRPr="00642C7A">
        <w:rPr>
          <w:rFonts w:ascii="Times New Roman" w:hAnsi="Times New Roman" w:cs="Times New Roman"/>
          <w:i/>
          <w:sz w:val="28"/>
          <w:szCs w:val="28"/>
        </w:rPr>
        <w:t xml:space="preserve"> </w:t>
      </w:r>
      <w:r w:rsidR="006E3552" w:rsidRPr="00642C7A">
        <w:rPr>
          <w:rFonts w:ascii="Times New Roman" w:hAnsi="Times New Roman" w:cs="Times New Roman"/>
          <w:i/>
          <w:sz w:val="28"/>
          <w:szCs w:val="28"/>
        </w:rPr>
        <w:t>право ,лево,  лево ,право.</w:t>
      </w:r>
      <w:r w:rsidRPr="00642C7A">
        <w:rPr>
          <w:rFonts w:ascii="Times New Roman" w:hAnsi="Times New Roman" w:cs="Times New Roman"/>
          <w:i/>
          <w:sz w:val="28"/>
          <w:szCs w:val="28"/>
        </w:rPr>
        <w:t xml:space="preserve"> Где теперь находится </w:t>
      </w:r>
      <w:r w:rsidR="00D33FDC" w:rsidRPr="00642C7A">
        <w:rPr>
          <w:rFonts w:ascii="Times New Roman" w:hAnsi="Times New Roman" w:cs="Times New Roman"/>
          <w:i/>
          <w:sz w:val="28"/>
          <w:szCs w:val="28"/>
        </w:rPr>
        <w:t>бабочка</w:t>
      </w:r>
      <w:r w:rsidRPr="00642C7A">
        <w:rPr>
          <w:rFonts w:ascii="Times New Roman" w:hAnsi="Times New Roman" w:cs="Times New Roman"/>
          <w:i/>
          <w:sz w:val="28"/>
          <w:szCs w:val="28"/>
        </w:rPr>
        <w:t xml:space="preserve">? </w:t>
      </w:r>
    </w:p>
    <w:p w:rsidR="00715EF3" w:rsidRPr="00642C7A" w:rsidRDefault="00D33FDC"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И</w:t>
      </w:r>
      <w:r w:rsidR="00715EF3" w:rsidRPr="00642C7A">
        <w:rPr>
          <w:rFonts w:ascii="Times New Roman" w:hAnsi="Times New Roman" w:cs="Times New Roman"/>
          <w:i/>
          <w:sz w:val="28"/>
          <w:szCs w:val="28"/>
        </w:rPr>
        <w:t>гра «Морской бой»</w:t>
      </w:r>
    </w:p>
    <w:p w:rsidR="00715EF3" w:rsidRPr="00642C7A" w:rsidRDefault="00715EF3"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На игровом поле 10х10 клеток размещены "корабли" необходимо уничтожить корабли, назвав координаты каждой клеточки, из которых они состоят. Эти клеточки условно называются "палубами". Как правило, состав "эскадры" такой:</w:t>
      </w:r>
    </w:p>
    <w:p w:rsidR="00715EF3" w:rsidRPr="00642C7A" w:rsidRDefault="00715EF3"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Один четырехпалубный корабль.</w:t>
      </w:r>
    </w:p>
    <w:p w:rsidR="00715EF3" w:rsidRPr="00642C7A" w:rsidRDefault="00715EF3"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Два трехпалубных корабля.</w:t>
      </w:r>
    </w:p>
    <w:p w:rsidR="00715EF3" w:rsidRPr="00642C7A" w:rsidRDefault="00715EF3"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Три двухпалубных корабля.</w:t>
      </w:r>
    </w:p>
    <w:p w:rsidR="00715EF3" w:rsidRPr="00642C7A" w:rsidRDefault="00715EF3"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Четыре однопалубных корабля.</w:t>
      </w:r>
    </w:p>
    <w:p w:rsidR="00715EF3" w:rsidRPr="00642C7A" w:rsidRDefault="00715EF3" w:rsidP="00D56A98">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Эта игра помогает освоить декартову систему координат, которая пригодится при изучении математики в средней и высшей школе, при игре в шахматы.</w:t>
      </w:r>
    </w:p>
    <w:p w:rsidR="00516660" w:rsidRPr="00642C7A" w:rsidRDefault="00715EF3"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noProof/>
          <w:sz w:val="28"/>
          <w:szCs w:val="28"/>
          <w:lang w:eastAsia="ru-RU"/>
        </w:rPr>
        <w:drawing>
          <wp:inline distT="0" distB="0" distL="0" distR="0">
            <wp:extent cx="1050662" cy="1007544"/>
            <wp:effectExtent l="0" t="0" r="0" b="0"/>
            <wp:docPr id="15" name="Рисунок 15" descr="Игра &quot;Морской бой&quot;, РТВ, за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гра &quot;Морской бой&quot;, РТВ, задания"/>
                    <pic:cNvPicPr>
                      <a:picLocks noChangeAspect="1" noChangeArrowheads="1"/>
                    </pic:cNvPicPr>
                  </pic:nvPicPr>
                  <pic:blipFill>
                    <a:blip r:embed="rId7" cstate="print"/>
                    <a:srcRect/>
                    <a:stretch>
                      <a:fillRect/>
                    </a:stretch>
                  </pic:blipFill>
                  <pic:spPr bwMode="auto">
                    <a:xfrm>
                      <a:off x="0" y="0"/>
                      <a:ext cx="1076662" cy="1032477"/>
                    </a:xfrm>
                    <a:prstGeom prst="rect">
                      <a:avLst/>
                    </a:prstGeom>
                    <a:noFill/>
                    <a:ln w="9525">
                      <a:noFill/>
                      <a:miter lim="800000"/>
                      <a:headEnd/>
                      <a:tailEnd/>
                    </a:ln>
                  </pic:spPr>
                </pic:pic>
              </a:graphicData>
            </a:graphic>
          </wp:inline>
        </w:drawing>
      </w:r>
    </w:p>
    <w:p w:rsidR="00715EF3" w:rsidRPr="00642C7A" w:rsidRDefault="00715EF3"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Например, для уничтожения корабля, состоящего из четырех клеток (четырехпалубного корабля) необходимо назвать координаты Б9, В9, Г9, Д9. Один из вариантов игры заключается в том, что игровой поле предъявляют ребенку в течение 5 секунд и предлагают, отвернувшись от поля назвать по памяти координаты корабля, который надо уничтожить.</w:t>
      </w:r>
    </w:p>
    <w:p w:rsidR="00715EF3" w:rsidRPr="00642C7A" w:rsidRDefault="00715EF3"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2. Развитие двумерных представлений</w:t>
      </w:r>
    </w:p>
    <w:p w:rsidR="00715EF3" w:rsidRPr="00642C7A" w:rsidRDefault="00715EF3"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Второй этап развития воображения освоение двумерных представлений, подготавливает мышление к более сложному этапу работе с трехмерными, пространственными представлениями, расширяет объем оперативной памяти.</w:t>
      </w:r>
    </w:p>
    <w:p w:rsidR="00715EF3" w:rsidRPr="00642C7A" w:rsidRDefault="00715EF3"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Игра «Муха»</w:t>
      </w:r>
    </w:p>
    <w:p w:rsidR="00715EF3" w:rsidRPr="00642C7A" w:rsidRDefault="00715EF3" w:rsidP="00D56A98">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Игровое поле представляет собой квадрат, разбитый на девять клеток. В исходной ситуации муха сидит в центральной (пятой) клетке.</w:t>
      </w:r>
    </w:p>
    <w:p w:rsidR="00715EF3" w:rsidRPr="00642C7A" w:rsidRDefault="00715EF3" w:rsidP="00B478EF">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noProof/>
          <w:sz w:val="28"/>
          <w:szCs w:val="28"/>
          <w:lang w:eastAsia="ru-RU"/>
        </w:rPr>
        <w:drawing>
          <wp:inline distT="0" distB="0" distL="0" distR="0">
            <wp:extent cx="715541" cy="709193"/>
            <wp:effectExtent l="0" t="0" r="0" b="0"/>
            <wp:docPr id="17" name="Рисунок 17" descr="Игра &quot;Муха&quot; , РТВ, за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гра &quot;Муха&quot; , РТВ, задания"/>
                    <pic:cNvPicPr>
                      <a:picLocks noChangeAspect="1" noChangeArrowheads="1"/>
                    </pic:cNvPicPr>
                  </pic:nvPicPr>
                  <pic:blipFill>
                    <a:blip r:embed="rId8" cstate="print"/>
                    <a:srcRect/>
                    <a:stretch>
                      <a:fillRect/>
                    </a:stretch>
                  </pic:blipFill>
                  <pic:spPr bwMode="auto">
                    <a:xfrm>
                      <a:off x="0" y="0"/>
                      <a:ext cx="735810" cy="729282"/>
                    </a:xfrm>
                    <a:prstGeom prst="rect">
                      <a:avLst/>
                    </a:prstGeom>
                    <a:noFill/>
                    <a:ln w="9525">
                      <a:noFill/>
                      <a:miter lim="800000"/>
                      <a:headEnd/>
                      <a:tailEnd/>
                    </a:ln>
                  </pic:spPr>
                </pic:pic>
              </a:graphicData>
            </a:graphic>
          </wp:inline>
        </w:drawing>
      </w:r>
    </w:p>
    <w:p w:rsidR="00651488" w:rsidRPr="00642C7A" w:rsidRDefault="00715EF3" w:rsidP="00D56A98">
      <w:pPr>
        <w:spacing w:after="0" w:line="240" w:lineRule="auto"/>
        <w:ind w:firstLine="567"/>
        <w:rPr>
          <w:rFonts w:ascii="Times New Roman" w:hAnsi="Times New Roman" w:cs="Times New Roman"/>
          <w:i/>
          <w:sz w:val="28"/>
          <w:szCs w:val="28"/>
        </w:rPr>
      </w:pPr>
      <w:r w:rsidRPr="00642C7A">
        <w:rPr>
          <w:rFonts w:ascii="Times New Roman" w:hAnsi="Times New Roman" w:cs="Times New Roman"/>
          <w:i/>
          <w:sz w:val="28"/>
          <w:szCs w:val="28"/>
        </w:rPr>
        <w:t>Ведущий подает команды мухе - "вверх", "вниз", "направо", "налево". Ведомый следит за мухой и указывает номер клетки, в которой муха остановилась после подачи последней команды серии. </w:t>
      </w:r>
      <w:r w:rsidRPr="00642C7A">
        <w:rPr>
          <w:rFonts w:ascii="Times New Roman" w:hAnsi="Times New Roman" w:cs="Times New Roman"/>
          <w:i/>
          <w:sz w:val="28"/>
          <w:szCs w:val="28"/>
        </w:rPr>
        <w:br/>
      </w:r>
      <w:r w:rsidRPr="00642C7A">
        <w:rPr>
          <w:rFonts w:ascii="Times New Roman" w:hAnsi="Times New Roman" w:cs="Times New Roman"/>
          <w:i/>
          <w:sz w:val="28"/>
          <w:szCs w:val="28"/>
        </w:rPr>
        <w:lastRenderedPageBreak/>
        <w:t>Начинать следует с 3-4 команд, подаваемых в низком темпе. Постепенно наращивая количество команд и темп их подачи, довести количество команд до 20-25 за одну серию, темп до Например: </w:t>
      </w:r>
      <w:r w:rsidRPr="00642C7A">
        <w:rPr>
          <w:rFonts w:ascii="Times New Roman" w:hAnsi="Times New Roman" w:cs="Times New Roman"/>
          <w:i/>
          <w:sz w:val="28"/>
          <w:szCs w:val="28"/>
        </w:rPr>
        <w:br/>
        <w:t>1. Муха находится в пятой клетке. Выполняет команды: вверх, направо, вниз, вниз. Где находится муха? (Ответ - в девятой клетке).</w:t>
      </w:r>
      <w:r w:rsidRPr="00642C7A">
        <w:rPr>
          <w:rFonts w:ascii="Times New Roman" w:hAnsi="Times New Roman" w:cs="Times New Roman"/>
          <w:i/>
          <w:sz w:val="28"/>
          <w:szCs w:val="28"/>
        </w:rPr>
        <w:br/>
        <w:t xml:space="preserve">2. Муха вылетает из девятой клетки. Выполняет команды: вверх, налево, налево, вниз. Где находится муха? </w:t>
      </w:r>
    </w:p>
    <w:p w:rsidR="00AF7CDB" w:rsidRPr="00642C7A" w:rsidRDefault="00AF7CDB"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Формируя элементарные математические представления у воспитанников старшего дошкольного возраста на основе этой системы, убедилась в том, что ТРИЗ позволяет придать занятиям комплексный характер (у детей не только формируются математические представления, но и развивается речь, формируются способности к изобразительной деятельности, происходит и познавательное развитие ребёнка).</w:t>
      </w:r>
    </w:p>
    <w:p w:rsidR="005F1431" w:rsidRPr="00642C7A" w:rsidRDefault="00AF7CDB"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 xml:space="preserve">Я заметила, что дети испытывают особое удовольствие от решения нестандартных творческих задач. </w:t>
      </w:r>
    </w:p>
    <w:p w:rsidR="00BC2262" w:rsidRPr="00642C7A" w:rsidRDefault="00AF7CDB" w:rsidP="00852EC9">
      <w:pPr>
        <w:spacing w:after="0" w:line="240" w:lineRule="auto"/>
        <w:ind w:firstLine="567"/>
        <w:jc w:val="both"/>
        <w:rPr>
          <w:rFonts w:ascii="Times New Roman" w:hAnsi="Times New Roman" w:cs="Times New Roman"/>
          <w:i/>
          <w:sz w:val="28"/>
          <w:szCs w:val="28"/>
        </w:rPr>
      </w:pPr>
      <w:r w:rsidRPr="00642C7A">
        <w:rPr>
          <w:rFonts w:ascii="Times New Roman" w:hAnsi="Times New Roman" w:cs="Times New Roman"/>
          <w:i/>
          <w:sz w:val="28"/>
          <w:szCs w:val="28"/>
        </w:rPr>
        <w:t>Мне самой интересно работать по данной теме, так как я считаю, что математическая культура развивает потенциал личностного развития ребёнка, развивает те качества, которые необходимы ему в жизни: мышление, внимание, память, р</w:t>
      </w:r>
      <w:r w:rsidR="00BC2262" w:rsidRPr="00642C7A">
        <w:rPr>
          <w:rFonts w:ascii="Times New Roman" w:hAnsi="Times New Roman" w:cs="Times New Roman"/>
          <w:i/>
          <w:sz w:val="28"/>
          <w:szCs w:val="28"/>
        </w:rPr>
        <w:t>ечь, готовность учиться в це</w:t>
      </w:r>
      <w:r w:rsidR="00CA350B" w:rsidRPr="00642C7A">
        <w:rPr>
          <w:rFonts w:ascii="Times New Roman" w:hAnsi="Times New Roman" w:cs="Times New Roman"/>
          <w:i/>
          <w:sz w:val="28"/>
          <w:szCs w:val="28"/>
        </w:rPr>
        <w:t>лом.</w:t>
      </w: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p w:rsidR="00516660" w:rsidRPr="00642C7A" w:rsidRDefault="00516660" w:rsidP="00852EC9">
      <w:pPr>
        <w:spacing w:after="0" w:line="240" w:lineRule="auto"/>
        <w:ind w:firstLine="567"/>
        <w:jc w:val="both"/>
        <w:rPr>
          <w:rFonts w:ascii="Times New Roman" w:hAnsi="Times New Roman" w:cs="Times New Roman"/>
          <w:sz w:val="28"/>
          <w:szCs w:val="28"/>
        </w:rPr>
      </w:pPr>
    </w:p>
    <w:sectPr w:rsidR="00516660" w:rsidRPr="00642C7A" w:rsidSect="00C47A7F">
      <w:pgSz w:w="11906" w:h="16838"/>
      <w:pgMar w:top="709"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AD" w:rsidRDefault="00904AAD" w:rsidP="0091673A">
      <w:pPr>
        <w:spacing w:after="0" w:line="240" w:lineRule="auto"/>
      </w:pPr>
      <w:r>
        <w:separator/>
      </w:r>
    </w:p>
  </w:endnote>
  <w:endnote w:type="continuationSeparator" w:id="0">
    <w:p w:rsidR="00904AAD" w:rsidRDefault="00904AAD" w:rsidP="0091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AD" w:rsidRDefault="00904AAD" w:rsidP="0091673A">
      <w:pPr>
        <w:spacing w:after="0" w:line="240" w:lineRule="auto"/>
      </w:pPr>
      <w:r>
        <w:separator/>
      </w:r>
    </w:p>
  </w:footnote>
  <w:footnote w:type="continuationSeparator" w:id="0">
    <w:p w:rsidR="00904AAD" w:rsidRDefault="00904AAD" w:rsidP="00916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E3D"/>
    <w:multiLevelType w:val="multilevel"/>
    <w:tmpl w:val="D9A2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76E2"/>
    <w:multiLevelType w:val="multilevel"/>
    <w:tmpl w:val="055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15712"/>
    <w:multiLevelType w:val="multilevel"/>
    <w:tmpl w:val="4AD2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9042F"/>
    <w:multiLevelType w:val="multilevel"/>
    <w:tmpl w:val="5E2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6531A"/>
    <w:multiLevelType w:val="multilevel"/>
    <w:tmpl w:val="971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A5939"/>
    <w:multiLevelType w:val="multilevel"/>
    <w:tmpl w:val="662C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4791F"/>
    <w:multiLevelType w:val="multilevel"/>
    <w:tmpl w:val="CBC0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90C8F"/>
    <w:multiLevelType w:val="multilevel"/>
    <w:tmpl w:val="192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E0894"/>
    <w:multiLevelType w:val="multilevel"/>
    <w:tmpl w:val="802E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D17EF"/>
    <w:multiLevelType w:val="multilevel"/>
    <w:tmpl w:val="A19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2717C"/>
    <w:multiLevelType w:val="multilevel"/>
    <w:tmpl w:val="D976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253C8"/>
    <w:multiLevelType w:val="multilevel"/>
    <w:tmpl w:val="B368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1A0198"/>
    <w:multiLevelType w:val="multilevel"/>
    <w:tmpl w:val="A740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C20CB"/>
    <w:multiLevelType w:val="multilevel"/>
    <w:tmpl w:val="826A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A27B9"/>
    <w:multiLevelType w:val="multilevel"/>
    <w:tmpl w:val="3924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7F0827"/>
    <w:multiLevelType w:val="multilevel"/>
    <w:tmpl w:val="DE78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E2D7C"/>
    <w:multiLevelType w:val="multilevel"/>
    <w:tmpl w:val="47EE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874A62"/>
    <w:multiLevelType w:val="multilevel"/>
    <w:tmpl w:val="98A8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27EE5"/>
    <w:multiLevelType w:val="multilevel"/>
    <w:tmpl w:val="E0DE2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AF738B"/>
    <w:multiLevelType w:val="multilevel"/>
    <w:tmpl w:val="BA70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04697"/>
    <w:multiLevelType w:val="multilevel"/>
    <w:tmpl w:val="A97226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13227"/>
    <w:multiLevelType w:val="multilevel"/>
    <w:tmpl w:val="590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976FB"/>
    <w:multiLevelType w:val="multilevel"/>
    <w:tmpl w:val="7892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FA4125"/>
    <w:multiLevelType w:val="multilevel"/>
    <w:tmpl w:val="E682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F93745"/>
    <w:multiLevelType w:val="multilevel"/>
    <w:tmpl w:val="0298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282A8E"/>
    <w:multiLevelType w:val="multilevel"/>
    <w:tmpl w:val="68B68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4"/>
  </w:num>
  <w:num w:numId="3">
    <w:abstractNumId w:val="11"/>
  </w:num>
  <w:num w:numId="4">
    <w:abstractNumId w:val="13"/>
  </w:num>
  <w:num w:numId="5">
    <w:abstractNumId w:val="25"/>
  </w:num>
  <w:num w:numId="6">
    <w:abstractNumId w:val="22"/>
  </w:num>
  <w:num w:numId="7">
    <w:abstractNumId w:val="18"/>
  </w:num>
  <w:num w:numId="8">
    <w:abstractNumId w:val="10"/>
  </w:num>
  <w:num w:numId="9">
    <w:abstractNumId w:val="20"/>
  </w:num>
  <w:num w:numId="10">
    <w:abstractNumId w:val="19"/>
  </w:num>
  <w:num w:numId="11">
    <w:abstractNumId w:val="1"/>
  </w:num>
  <w:num w:numId="12">
    <w:abstractNumId w:val="8"/>
  </w:num>
  <w:num w:numId="13">
    <w:abstractNumId w:val="17"/>
  </w:num>
  <w:num w:numId="14">
    <w:abstractNumId w:val="9"/>
  </w:num>
  <w:num w:numId="15">
    <w:abstractNumId w:val="6"/>
  </w:num>
  <w:num w:numId="16">
    <w:abstractNumId w:val="23"/>
  </w:num>
  <w:num w:numId="17">
    <w:abstractNumId w:val="7"/>
  </w:num>
  <w:num w:numId="18">
    <w:abstractNumId w:val="3"/>
  </w:num>
  <w:num w:numId="19">
    <w:abstractNumId w:val="2"/>
  </w:num>
  <w:num w:numId="20">
    <w:abstractNumId w:val="12"/>
  </w:num>
  <w:num w:numId="21">
    <w:abstractNumId w:val="0"/>
  </w:num>
  <w:num w:numId="22">
    <w:abstractNumId w:val="4"/>
  </w:num>
  <w:num w:numId="23">
    <w:abstractNumId w:val="5"/>
  </w:num>
  <w:num w:numId="24">
    <w:abstractNumId w:val="15"/>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43EF"/>
    <w:rsid w:val="0011551E"/>
    <w:rsid w:val="001C4F02"/>
    <w:rsid w:val="00291E1C"/>
    <w:rsid w:val="002A5F60"/>
    <w:rsid w:val="0032262E"/>
    <w:rsid w:val="00340695"/>
    <w:rsid w:val="00487DF0"/>
    <w:rsid w:val="004B2DCC"/>
    <w:rsid w:val="00516660"/>
    <w:rsid w:val="00520B66"/>
    <w:rsid w:val="0053676B"/>
    <w:rsid w:val="005F1431"/>
    <w:rsid w:val="00642C7A"/>
    <w:rsid w:val="00651488"/>
    <w:rsid w:val="006943A1"/>
    <w:rsid w:val="006E3552"/>
    <w:rsid w:val="006F52ED"/>
    <w:rsid w:val="007055C1"/>
    <w:rsid w:val="00715EF3"/>
    <w:rsid w:val="00736566"/>
    <w:rsid w:val="007743EF"/>
    <w:rsid w:val="0079609A"/>
    <w:rsid w:val="007E1F54"/>
    <w:rsid w:val="00852EC9"/>
    <w:rsid w:val="0088799D"/>
    <w:rsid w:val="009024DF"/>
    <w:rsid w:val="00904AAD"/>
    <w:rsid w:val="0091673A"/>
    <w:rsid w:val="009374E9"/>
    <w:rsid w:val="009942D9"/>
    <w:rsid w:val="00AE2793"/>
    <w:rsid w:val="00AF7CDB"/>
    <w:rsid w:val="00B12EBA"/>
    <w:rsid w:val="00B238DE"/>
    <w:rsid w:val="00B478EF"/>
    <w:rsid w:val="00B735F3"/>
    <w:rsid w:val="00B84414"/>
    <w:rsid w:val="00BC2262"/>
    <w:rsid w:val="00C47A7F"/>
    <w:rsid w:val="00C56962"/>
    <w:rsid w:val="00C95F9D"/>
    <w:rsid w:val="00C965D5"/>
    <w:rsid w:val="00CA350B"/>
    <w:rsid w:val="00CE2431"/>
    <w:rsid w:val="00D33FDC"/>
    <w:rsid w:val="00D56A98"/>
    <w:rsid w:val="00D743DE"/>
    <w:rsid w:val="00DE11B0"/>
    <w:rsid w:val="00E523EF"/>
    <w:rsid w:val="00E604D0"/>
    <w:rsid w:val="00EA4DF9"/>
    <w:rsid w:val="00F50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FAF9"/>
  <w15:docId w15:val="{8F50195B-A0A7-4078-AF93-D805F12D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B93"/>
  </w:style>
  <w:style w:type="paragraph" w:styleId="1">
    <w:name w:val="heading 1"/>
    <w:basedOn w:val="a"/>
    <w:link w:val="10"/>
    <w:qFormat/>
    <w:rsid w:val="00EA4D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B2D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4B2D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4DF9"/>
    <w:rPr>
      <w:rFonts w:ascii="Times New Roman" w:eastAsia="Times New Roman" w:hAnsi="Times New Roman" w:cs="Times New Roman"/>
      <w:b/>
      <w:bCs/>
      <w:kern w:val="36"/>
      <w:sz w:val="48"/>
      <w:szCs w:val="48"/>
      <w:lang w:eastAsia="ru-RU"/>
    </w:rPr>
  </w:style>
  <w:style w:type="character" w:styleId="a3">
    <w:name w:val="Hyperlink"/>
    <w:basedOn w:val="a0"/>
    <w:uiPriority w:val="99"/>
    <w:rsid w:val="00EA4DF9"/>
    <w:rPr>
      <w:color w:val="0000FF"/>
      <w:u w:val="single"/>
    </w:rPr>
  </w:style>
  <w:style w:type="character" w:customStyle="1" w:styleId="21">
    <w:name w:val="Основной текст (2)_"/>
    <w:basedOn w:val="a0"/>
    <w:link w:val="22"/>
    <w:rsid w:val="00EA4DF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A4DF9"/>
    <w:pPr>
      <w:widowControl w:val="0"/>
      <w:shd w:val="clear" w:color="auto" w:fill="FFFFFF"/>
      <w:spacing w:after="300" w:line="0" w:lineRule="atLeast"/>
      <w:ind w:hanging="360"/>
      <w:jc w:val="right"/>
    </w:pPr>
    <w:rPr>
      <w:rFonts w:ascii="Times New Roman" w:eastAsia="Times New Roman" w:hAnsi="Times New Roman" w:cs="Times New Roman"/>
    </w:rPr>
  </w:style>
  <w:style w:type="paragraph" w:styleId="a4">
    <w:name w:val="Normal (Web)"/>
    <w:basedOn w:val="a"/>
    <w:rsid w:val="00C47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4F02"/>
  </w:style>
  <w:style w:type="character" w:styleId="a5">
    <w:name w:val="Emphasis"/>
    <w:basedOn w:val="a0"/>
    <w:qFormat/>
    <w:rsid w:val="001C4F02"/>
    <w:rPr>
      <w:i/>
      <w:iCs/>
    </w:rPr>
  </w:style>
  <w:style w:type="character" w:styleId="a6">
    <w:name w:val="Strong"/>
    <w:basedOn w:val="a0"/>
    <w:qFormat/>
    <w:rsid w:val="001C4F02"/>
    <w:rPr>
      <w:b/>
      <w:bCs/>
    </w:rPr>
  </w:style>
  <w:style w:type="character" w:customStyle="1" w:styleId="20">
    <w:name w:val="Заголовок 2 Знак"/>
    <w:basedOn w:val="a0"/>
    <w:link w:val="2"/>
    <w:uiPriority w:val="9"/>
    <w:semiHidden/>
    <w:rsid w:val="004B2DC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4B2DCC"/>
    <w:rPr>
      <w:rFonts w:asciiTheme="majorHAnsi" w:eastAsiaTheme="majorEastAsia" w:hAnsiTheme="majorHAnsi" w:cstheme="majorBidi"/>
      <w:i/>
      <w:iCs/>
      <w:color w:val="2E74B5" w:themeColor="accent1" w:themeShade="BF"/>
    </w:rPr>
  </w:style>
  <w:style w:type="paragraph" w:styleId="a7">
    <w:name w:val="Balloon Text"/>
    <w:basedOn w:val="a"/>
    <w:link w:val="a8"/>
    <w:uiPriority w:val="99"/>
    <w:semiHidden/>
    <w:unhideWhenUsed/>
    <w:rsid w:val="005F14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1431"/>
    <w:rPr>
      <w:rFonts w:ascii="Tahoma" w:hAnsi="Tahoma" w:cs="Tahoma"/>
      <w:sz w:val="16"/>
      <w:szCs w:val="16"/>
    </w:rPr>
  </w:style>
  <w:style w:type="paragraph" w:styleId="a9">
    <w:name w:val="header"/>
    <w:basedOn w:val="a"/>
    <w:link w:val="aa"/>
    <w:uiPriority w:val="99"/>
    <w:unhideWhenUsed/>
    <w:rsid w:val="009167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673A"/>
  </w:style>
  <w:style w:type="paragraph" w:styleId="ab">
    <w:name w:val="footer"/>
    <w:basedOn w:val="a"/>
    <w:link w:val="ac"/>
    <w:uiPriority w:val="99"/>
    <w:unhideWhenUsed/>
    <w:rsid w:val="009167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6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29440">
      <w:bodyDiv w:val="1"/>
      <w:marLeft w:val="0"/>
      <w:marRight w:val="0"/>
      <w:marTop w:val="0"/>
      <w:marBottom w:val="0"/>
      <w:divBdr>
        <w:top w:val="none" w:sz="0" w:space="0" w:color="auto"/>
        <w:left w:val="none" w:sz="0" w:space="0" w:color="auto"/>
        <w:bottom w:val="none" w:sz="0" w:space="0" w:color="auto"/>
        <w:right w:val="none" w:sz="0" w:space="0" w:color="auto"/>
      </w:divBdr>
    </w:div>
    <w:div w:id="321128470">
      <w:bodyDiv w:val="1"/>
      <w:marLeft w:val="0"/>
      <w:marRight w:val="0"/>
      <w:marTop w:val="0"/>
      <w:marBottom w:val="0"/>
      <w:divBdr>
        <w:top w:val="none" w:sz="0" w:space="0" w:color="auto"/>
        <w:left w:val="none" w:sz="0" w:space="0" w:color="auto"/>
        <w:bottom w:val="none" w:sz="0" w:space="0" w:color="auto"/>
        <w:right w:val="none" w:sz="0" w:space="0" w:color="auto"/>
      </w:divBdr>
    </w:div>
    <w:div w:id="954294270">
      <w:bodyDiv w:val="1"/>
      <w:marLeft w:val="0"/>
      <w:marRight w:val="0"/>
      <w:marTop w:val="0"/>
      <w:marBottom w:val="0"/>
      <w:divBdr>
        <w:top w:val="none" w:sz="0" w:space="0" w:color="auto"/>
        <w:left w:val="none" w:sz="0" w:space="0" w:color="auto"/>
        <w:bottom w:val="none" w:sz="0" w:space="0" w:color="auto"/>
        <w:right w:val="none" w:sz="0" w:space="0" w:color="auto"/>
      </w:divBdr>
    </w:div>
    <w:div w:id="16404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4303</TotalTime>
  <Pages>6</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Юля</cp:lastModifiedBy>
  <cp:revision>30</cp:revision>
  <cp:lastPrinted>2022-01-31T11:22:00Z</cp:lastPrinted>
  <dcterms:created xsi:type="dcterms:W3CDTF">2019-12-18T06:35:00Z</dcterms:created>
  <dcterms:modified xsi:type="dcterms:W3CDTF">2022-01-31T11:23:00Z</dcterms:modified>
</cp:coreProperties>
</file>